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91D" w:rsidRDefault="0008091D" w:rsidP="0008091D">
      <w:pPr>
        <w:tabs>
          <w:tab w:val="left" w:pos="8789"/>
        </w:tabs>
        <w:rPr>
          <w:b/>
          <w:i/>
          <w:sz w:val="24"/>
          <w:szCs w:val="24"/>
        </w:rPr>
      </w:pPr>
      <w:r>
        <w:rPr>
          <w:b/>
          <w:i/>
          <w:sz w:val="24"/>
          <w:szCs w:val="24"/>
        </w:rPr>
        <w:t>ПРИНЯТО                                                                                        УТВЕРЖДАЮ</w:t>
      </w:r>
    </w:p>
    <w:p w:rsidR="0008091D" w:rsidRDefault="0008091D" w:rsidP="0008091D">
      <w:pPr>
        <w:rPr>
          <w:i/>
          <w:sz w:val="24"/>
          <w:szCs w:val="24"/>
        </w:rPr>
      </w:pPr>
      <w:r>
        <w:rPr>
          <w:i/>
          <w:sz w:val="24"/>
          <w:szCs w:val="24"/>
        </w:rPr>
        <w:t>Педагогическим  советом  школы                                                  Директор МБОУ «</w:t>
      </w:r>
      <w:proofErr w:type="spellStart"/>
      <w:r>
        <w:rPr>
          <w:i/>
          <w:sz w:val="24"/>
          <w:szCs w:val="24"/>
        </w:rPr>
        <w:t>Азеевская</w:t>
      </w:r>
      <w:proofErr w:type="spellEnd"/>
      <w:r>
        <w:rPr>
          <w:i/>
          <w:sz w:val="24"/>
          <w:szCs w:val="24"/>
        </w:rPr>
        <w:t xml:space="preserve"> </w:t>
      </w:r>
    </w:p>
    <w:p w:rsidR="0008091D" w:rsidRDefault="0008091D" w:rsidP="0008091D">
      <w:pPr>
        <w:rPr>
          <w:i/>
          <w:sz w:val="24"/>
          <w:szCs w:val="24"/>
        </w:rPr>
      </w:pPr>
      <w:r>
        <w:rPr>
          <w:i/>
          <w:sz w:val="24"/>
          <w:szCs w:val="24"/>
        </w:rPr>
        <w:t>П</w:t>
      </w:r>
      <w:r w:rsidR="00F36244">
        <w:rPr>
          <w:i/>
          <w:sz w:val="24"/>
          <w:szCs w:val="24"/>
        </w:rPr>
        <w:t xml:space="preserve">ротокол №____ от «____»_____20___г.                          </w:t>
      </w:r>
      <w:r>
        <w:rPr>
          <w:i/>
          <w:sz w:val="24"/>
          <w:szCs w:val="24"/>
        </w:rPr>
        <w:t xml:space="preserve">         </w:t>
      </w:r>
      <w:proofErr w:type="gramStart"/>
      <w:r>
        <w:rPr>
          <w:i/>
          <w:sz w:val="24"/>
          <w:szCs w:val="24"/>
        </w:rPr>
        <w:t>начальная</w:t>
      </w:r>
      <w:proofErr w:type="gramEnd"/>
      <w:r>
        <w:rPr>
          <w:i/>
          <w:sz w:val="24"/>
          <w:szCs w:val="24"/>
        </w:rPr>
        <w:t xml:space="preserve"> школа-детский сад»</w:t>
      </w:r>
    </w:p>
    <w:p w:rsidR="0008091D" w:rsidRDefault="0008091D" w:rsidP="0008091D">
      <w:pPr>
        <w:rPr>
          <w:i/>
          <w:sz w:val="24"/>
          <w:szCs w:val="24"/>
        </w:rPr>
      </w:pPr>
      <w:r>
        <w:rPr>
          <w:i/>
          <w:sz w:val="24"/>
          <w:szCs w:val="24"/>
        </w:rPr>
        <w:t xml:space="preserve">                                                                                                            </w:t>
      </w:r>
      <w:r w:rsidR="000B2AAD">
        <w:rPr>
          <w:i/>
          <w:sz w:val="24"/>
          <w:szCs w:val="24"/>
        </w:rPr>
        <w:t>__________   /</w:t>
      </w:r>
      <w:proofErr w:type="spellStart"/>
      <w:r w:rsidR="000B2AAD">
        <w:rPr>
          <w:i/>
          <w:sz w:val="24"/>
          <w:szCs w:val="24"/>
        </w:rPr>
        <w:t>Д.М.Галимова</w:t>
      </w:r>
      <w:proofErr w:type="spellEnd"/>
      <w:r w:rsidR="000B2AAD">
        <w:rPr>
          <w:i/>
          <w:sz w:val="24"/>
          <w:szCs w:val="24"/>
        </w:rPr>
        <w:t>/</w:t>
      </w:r>
    </w:p>
    <w:p w:rsidR="0008091D" w:rsidRDefault="0008091D" w:rsidP="0008091D">
      <w:pPr>
        <w:rPr>
          <w:i/>
          <w:sz w:val="24"/>
          <w:szCs w:val="24"/>
        </w:rPr>
      </w:pPr>
      <w:r>
        <w:rPr>
          <w:i/>
          <w:sz w:val="24"/>
          <w:szCs w:val="24"/>
        </w:rPr>
        <w:t xml:space="preserve">                                                                                                           введено  в  действие  приказом</w:t>
      </w:r>
    </w:p>
    <w:p w:rsidR="0008091D" w:rsidRDefault="0008091D" w:rsidP="0008091D">
      <w:pPr>
        <w:rPr>
          <w:i/>
          <w:sz w:val="24"/>
          <w:szCs w:val="24"/>
        </w:rPr>
      </w:pPr>
      <w:r>
        <w:rPr>
          <w:i/>
          <w:sz w:val="24"/>
          <w:szCs w:val="24"/>
        </w:rPr>
        <w:t xml:space="preserve">                                                                                                    </w:t>
      </w:r>
      <w:r w:rsidR="00F36244">
        <w:rPr>
          <w:i/>
          <w:sz w:val="24"/>
          <w:szCs w:val="24"/>
        </w:rPr>
        <w:t xml:space="preserve">      №_____ от «____»_____ 20___</w:t>
      </w:r>
      <w:r>
        <w:rPr>
          <w:i/>
          <w:sz w:val="24"/>
          <w:szCs w:val="24"/>
        </w:rPr>
        <w:t>г.</w:t>
      </w:r>
    </w:p>
    <w:p w:rsidR="0008091D" w:rsidRDefault="0008091D" w:rsidP="0008091D">
      <w:pPr>
        <w:shd w:val="clear" w:color="auto" w:fill="FFFFFF"/>
        <w:ind w:firstLine="300"/>
        <w:jc w:val="center"/>
        <w:textAlignment w:val="baseline"/>
        <w:outlineLvl w:val="4"/>
        <w:rPr>
          <w:b/>
          <w:color w:val="000000"/>
          <w:sz w:val="24"/>
          <w:szCs w:val="24"/>
        </w:rPr>
      </w:pPr>
    </w:p>
    <w:p w:rsidR="0008091D" w:rsidRDefault="0008091D" w:rsidP="0008091D">
      <w:pPr>
        <w:shd w:val="clear" w:color="auto" w:fill="FFFFFF"/>
        <w:ind w:firstLine="300"/>
        <w:jc w:val="center"/>
        <w:textAlignment w:val="baseline"/>
        <w:outlineLvl w:val="4"/>
        <w:rPr>
          <w:b/>
          <w:color w:val="000000"/>
          <w:sz w:val="24"/>
          <w:szCs w:val="24"/>
        </w:rPr>
      </w:pPr>
      <w:r>
        <w:rPr>
          <w:b/>
          <w:color w:val="000000"/>
          <w:sz w:val="24"/>
          <w:szCs w:val="24"/>
        </w:rPr>
        <w:t xml:space="preserve">Положение </w:t>
      </w:r>
    </w:p>
    <w:p w:rsidR="0008091D" w:rsidRDefault="0008091D" w:rsidP="0008091D">
      <w:pPr>
        <w:shd w:val="clear" w:color="auto" w:fill="FFFFFF"/>
        <w:ind w:firstLine="300"/>
        <w:jc w:val="center"/>
        <w:textAlignment w:val="baseline"/>
        <w:outlineLvl w:val="4"/>
        <w:rPr>
          <w:b/>
          <w:color w:val="000000"/>
          <w:sz w:val="24"/>
          <w:szCs w:val="24"/>
          <w:shd w:val="clear" w:color="auto" w:fill="FFFFFF"/>
        </w:rPr>
      </w:pPr>
      <w:r>
        <w:rPr>
          <w:b/>
          <w:color w:val="000000"/>
          <w:sz w:val="24"/>
          <w:szCs w:val="24"/>
        </w:rPr>
        <w:t xml:space="preserve">о порядке текущего контроля успеваемости, проведения и формах </w:t>
      </w:r>
      <w:r>
        <w:rPr>
          <w:b/>
          <w:color w:val="000000"/>
          <w:sz w:val="24"/>
          <w:szCs w:val="24"/>
          <w:shd w:val="clear" w:color="auto" w:fill="FFFFFF"/>
        </w:rPr>
        <w:t>промежуточной аттестации обучающихся,  порядке выставления годовых отметок</w:t>
      </w:r>
    </w:p>
    <w:p w:rsidR="0008091D" w:rsidRDefault="0008091D" w:rsidP="0008091D">
      <w:pPr>
        <w:pStyle w:val="a7"/>
        <w:numPr>
          <w:ilvl w:val="0"/>
          <w:numId w:val="1"/>
        </w:numPr>
        <w:shd w:val="clear" w:color="auto" w:fill="FFFFFF"/>
        <w:jc w:val="center"/>
        <w:rPr>
          <w:rFonts w:ascii="Times New Roman" w:hAnsi="Times New Roman"/>
          <w:b/>
          <w:bCs/>
          <w:sz w:val="24"/>
          <w:szCs w:val="24"/>
          <w:lang w:eastAsia="ru-RU"/>
        </w:rPr>
      </w:pPr>
      <w:r>
        <w:rPr>
          <w:rFonts w:ascii="Times New Roman" w:hAnsi="Times New Roman"/>
          <w:b/>
          <w:bCs/>
          <w:sz w:val="24"/>
          <w:szCs w:val="24"/>
          <w:lang w:eastAsia="ru-RU"/>
        </w:rPr>
        <w:t>Общие положения</w:t>
      </w:r>
    </w:p>
    <w:p w:rsidR="0008091D" w:rsidRDefault="0008091D" w:rsidP="0008091D">
      <w:pPr>
        <w:pStyle w:val="a7"/>
        <w:numPr>
          <w:ilvl w:val="1"/>
          <w:numId w:val="1"/>
        </w:numPr>
        <w:shd w:val="clear" w:color="auto" w:fill="FFFFFF"/>
        <w:ind w:left="0" w:firstLine="480"/>
        <w:jc w:val="both"/>
        <w:rPr>
          <w:rFonts w:ascii="Times New Roman" w:hAnsi="Times New Roman"/>
          <w:sz w:val="24"/>
          <w:szCs w:val="24"/>
          <w:lang w:eastAsia="ru-RU"/>
        </w:rPr>
      </w:pPr>
      <w:proofErr w:type="gramStart"/>
      <w:r>
        <w:rPr>
          <w:rFonts w:ascii="Times New Roman" w:hAnsi="Times New Roman"/>
          <w:sz w:val="24"/>
          <w:szCs w:val="24"/>
          <w:lang w:eastAsia="ru-RU"/>
        </w:rPr>
        <w:t>Настоящее Положение разработано в соответствии с пунктом 10 статьи 28, пункта 11 части 3 статьи 28, пункта 7 части 1 статьи 34, со статьей 58, части 3 статьи 34, части 1 статьи 53 Федеральным законом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w:t>
      </w:r>
      <w:proofErr w:type="gramEnd"/>
      <w:r>
        <w:rPr>
          <w:rFonts w:ascii="Times New Roman" w:hAnsi="Times New Roman"/>
          <w:sz w:val="24"/>
          <w:szCs w:val="24"/>
          <w:lang w:eastAsia="ru-RU"/>
        </w:rPr>
        <w:t xml:space="preserve"> стандартами начального, основного, среднего общего образования, Федеральным компонентом государственного образовательного стандарта основного общего, среднего общего образовани</w:t>
      </w:r>
      <w:proofErr w:type="gramStart"/>
      <w:r>
        <w:rPr>
          <w:rFonts w:ascii="Times New Roman" w:hAnsi="Times New Roman"/>
          <w:sz w:val="24"/>
          <w:szCs w:val="24"/>
          <w:lang w:eastAsia="ru-RU"/>
        </w:rPr>
        <w:t>я(</w:t>
      </w:r>
      <w:proofErr w:type="gramEnd"/>
      <w:r>
        <w:rPr>
          <w:rFonts w:ascii="Times New Roman" w:hAnsi="Times New Roman"/>
          <w:sz w:val="24"/>
          <w:szCs w:val="24"/>
          <w:lang w:eastAsia="ru-RU"/>
        </w:rPr>
        <w:t> </w:t>
      </w:r>
      <w:r>
        <w:rPr>
          <w:rFonts w:ascii="Times New Roman" w:hAnsi="Times New Roman"/>
          <w:sz w:val="24"/>
          <w:szCs w:val="24"/>
        </w:rPr>
        <w:t xml:space="preserve">приказы </w:t>
      </w:r>
      <w:proofErr w:type="spellStart"/>
      <w:r>
        <w:rPr>
          <w:rFonts w:ascii="Times New Roman" w:hAnsi="Times New Roman"/>
          <w:sz w:val="24"/>
          <w:szCs w:val="24"/>
          <w:lang w:eastAsia="ru-RU"/>
        </w:rPr>
        <w:t>Минобрнауки</w:t>
      </w:r>
      <w:proofErr w:type="spellEnd"/>
      <w:r>
        <w:rPr>
          <w:rFonts w:ascii="Times New Roman" w:hAnsi="Times New Roman"/>
          <w:sz w:val="24"/>
          <w:szCs w:val="24"/>
          <w:lang w:eastAsia="ru-RU"/>
        </w:rPr>
        <w:t xml:space="preserve">   России  от 06.10.2009 №373, от 17.12.2010 №1897, от  17.05.2012 № 413, от 05.03.2004 № 1089 соответственно), Федеральными  законами  от 27.07.2006 №152-ФЗ «О персональных данных», от 27.07.2006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w:t>
      </w:r>
      <w:proofErr w:type="gramStart"/>
      <w:r>
        <w:rPr>
          <w:rFonts w:ascii="Times New Roman" w:hAnsi="Times New Roman"/>
          <w:sz w:val="24"/>
          <w:szCs w:val="24"/>
          <w:lang w:eastAsia="ru-RU"/>
        </w:rPr>
        <w:t>по</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основным</w:t>
      </w:r>
      <w:proofErr w:type="gramEnd"/>
      <w:r>
        <w:rPr>
          <w:rFonts w:ascii="Times New Roman" w:hAnsi="Times New Roman"/>
          <w:sz w:val="24"/>
          <w:szCs w:val="24"/>
          <w:lang w:eastAsia="ru-RU"/>
        </w:rPr>
        <w:t xml:space="preserve"> общеобразовательным программам – образовательным программам начального общего, основного общего и среднего общего образования» и Уставом МБОУ «</w:t>
      </w:r>
      <w:proofErr w:type="spellStart"/>
      <w:r>
        <w:rPr>
          <w:rFonts w:ascii="Times New Roman" w:hAnsi="Times New Roman"/>
          <w:sz w:val="24"/>
          <w:szCs w:val="24"/>
          <w:lang w:eastAsia="ru-RU"/>
        </w:rPr>
        <w:t>Азеевская</w:t>
      </w:r>
      <w:proofErr w:type="spellEnd"/>
      <w:r>
        <w:rPr>
          <w:rFonts w:ascii="Times New Roman" w:hAnsi="Times New Roman"/>
          <w:sz w:val="24"/>
          <w:szCs w:val="24"/>
          <w:lang w:eastAsia="ru-RU"/>
        </w:rPr>
        <w:t xml:space="preserve"> </w:t>
      </w:r>
      <w:proofErr w:type="gramStart"/>
      <w:r>
        <w:rPr>
          <w:rFonts w:ascii="Times New Roman" w:hAnsi="Times New Roman"/>
          <w:sz w:val="24"/>
          <w:szCs w:val="24"/>
          <w:lang w:eastAsia="ru-RU"/>
        </w:rPr>
        <w:t>начальная</w:t>
      </w:r>
      <w:proofErr w:type="gramEnd"/>
      <w:r>
        <w:rPr>
          <w:rFonts w:ascii="Times New Roman" w:hAnsi="Times New Roman"/>
          <w:sz w:val="24"/>
          <w:szCs w:val="24"/>
          <w:lang w:eastAsia="ru-RU"/>
        </w:rPr>
        <w:t xml:space="preserve"> школа-детский сад  </w:t>
      </w:r>
      <w:proofErr w:type="spellStart"/>
      <w:r>
        <w:rPr>
          <w:rFonts w:ascii="Times New Roman" w:hAnsi="Times New Roman"/>
          <w:sz w:val="24"/>
          <w:szCs w:val="24"/>
          <w:lang w:eastAsia="ru-RU"/>
        </w:rPr>
        <w:t>Новошешминского</w:t>
      </w:r>
      <w:proofErr w:type="spellEnd"/>
      <w:r>
        <w:rPr>
          <w:rFonts w:ascii="Times New Roman" w:hAnsi="Times New Roman"/>
          <w:sz w:val="24"/>
          <w:szCs w:val="24"/>
          <w:lang w:eastAsia="ru-RU"/>
        </w:rPr>
        <w:t xml:space="preserve"> муниципального района Республики Татарстан».</w:t>
      </w:r>
    </w:p>
    <w:p w:rsidR="0008091D" w:rsidRDefault="0008091D" w:rsidP="0008091D">
      <w:pPr>
        <w:shd w:val="clear" w:color="auto" w:fill="FFFFFF"/>
        <w:ind w:firstLine="480"/>
        <w:jc w:val="both"/>
        <w:rPr>
          <w:sz w:val="24"/>
          <w:szCs w:val="24"/>
        </w:rPr>
      </w:pPr>
      <w:r>
        <w:rPr>
          <w:sz w:val="24"/>
          <w:szCs w:val="24"/>
        </w:rPr>
        <w:t xml:space="preserve">1.2. </w:t>
      </w:r>
      <w:proofErr w:type="gramStart"/>
      <w:r>
        <w:rPr>
          <w:sz w:val="24"/>
          <w:szCs w:val="24"/>
        </w:rPr>
        <w:t xml:space="preserve">Настоящее Положение </w:t>
      </w:r>
      <w:r>
        <w:rPr>
          <w:b/>
          <w:sz w:val="24"/>
          <w:szCs w:val="24"/>
        </w:rPr>
        <w:t xml:space="preserve">о порядке текущего контроля успеваемости, проведения и формах </w:t>
      </w:r>
      <w:r>
        <w:rPr>
          <w:b/>
          <w:sz w:val="24"/>
          <w:szCs w:val="24"/>
          <w:shd w:val="clear" w:color="auto" w:fill="FFFFFF"/>
        </w:rPr>
        <w:t xml:space="preserve">промежуточной аттестации обучающихся,  порядке выставления годовых отметок в </w:t>
      </w:r>
      <w:r>
        <w:rPr>
          <w:sz w:val="24"/>
          <w:szCs w:val="24"/>
        </w:rPr>
        <w:t>МБОУ «</w:t>
      </w:r>
      <w:proofErr w:type="spellStart"/>
      <w:r>
        <w:rPr>
          <w:sz w:val="24"/>
          <w:szCs w:val="24"/>
        </w:rPr>
        <w:t>Азеевская</w:t>
      </w:r>
      <w:proofErr w:type="spellEnd"/>
      <w:r>
        <w:rPr>
          <w:sz w:val="24"/>
          <w:szCs w:val="24"/>
        </w:rPr>
        <w:t xml:space="preserve"> начальная школа-детский сад </w:t>
      </w:r>
      <w:proofErr w:type="spellStart"/>
      <w:r>
        <w:rPr>
          <w:sz w:val="24"/>
          <w:szCs w:val="24"/>
        </w:rPr>
        <w:t>Новошешминского</w:t>
      </w:r>
      <w:proofErr w:type="spellEnd"/>
      <w:r>
        <w:rPr>
          <w:sz w:val="24"/>
          <w:szCs w:val="24"/>
        </w:rPr>
        <w:t xml:space="preserve"> муниципального района Республики Татарстан» (далее - Положение) является локальным нормативным актом Школы, регулирующим периодичность, порядок,  систему оценок и формы проведения промежуточной аттестации учащихся и текущего контроля их успеваемости.</w:t>
      </w:r>
      <w:proofErr w:type="gramEnd"/>
    </w:p>
    <w:p w:rsidR="0008091D" w:rsidRDefault="0008091D" w:rsidP="0008091D">
      <w:pPr>
        <w:autoSpaceDE w:val="0"/>
        <w:autoSpaceDN w:val="0"/>
        <w:adjustRightInd w:val="0"/>
        <w:ind w:firstLine="540"/>
        <w:jc w:val="both"/>
        <w:rPr>
          <w:sz w:val="24"/>
          <w:szCs w:val="24"/>
        </w:rPr>
      </w:pPr>
      <w:r>
        <w:rPr>
          <w:sz w:val="24"/>
          <w:szCs w:val="24"/>
        </w:rP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bookmarkStart w:id="0" w:name="st58_1"/>
      <w:bookmarkStart w:id="1" w:name="st58_2"/>
      <w:bookmarkStart w:id="2" w:name="st58_4"/>
      <w:bookmarkStart w:id="3" w:name="st58_5"/>
      <w:bookmarkStart w:id="4" w:name="st58_7"/>
      <w:bookmarkStart w:id="5" w:name="st58_8"/>
      <w:bookmarkStart w:id="6" w:name="st58_9"/>
      <w:bookmarkStart w:id="7" w:name="st58_10"/>
      <w:bookmarkStart w:id="8" w:name="st58_11"/>
      <w:bookmarkEnd w:id="0"/>
      <w:bookmarkEnd w:id="1"/>
      <w:bookmarkEnd w:id="2"/>
      <w:bookmarkEnd w:id="3"/>
      <w:bookmarkEnd w:id="4"/>
      <w:bookmarkEnd w:id="5"/>
      <w:bookmarkEnd w:id="6"/>
      <w:bookmarkEnd w:id="7"/>
      <w:bookmarkEnd w:id="8"/>
      <w:r>
        <w:rPr>
          <w:sz w:val="24"/>
          <w:szCs w:val="24"/>
        </w:rPr>
        <w:t xml:space="preserve">учащихся. </w:t>
      </w:r>
    </w:p>
    <w:p w:rsidR="0008091D" w:rsidRDefault="0008091D" w:rsidP="0008091D">
      <w:pPr>
        <w:shd w:val="clear" w:color="auto" w:fill="FFFFFF"/>
        <w:ind w:firstLine="426"/>
        <w:jc w:val="both"/>
        <w:textAlignment w:val="baseline"/>
        <w:rPr>
          <w:rFonts w:eastAsia="Times New Roman"/>
          <w:sz w:val="24"/>
          <w:szCs w:val="24"/>
        </w:rPr>
      </w:pPr>
      <w:r>
        <w:rPr>
          <w:rFonts w:eastAsia="Times New Roman"/>
          <w:sz w:val="24"/>
          <w:szCs w:val="24"/>
        </w:rPr>
        <w:t>Текущий контроль успеваемости  и промежуточная аттестация учащихся являются элементами внутренней системы оценки качества образования.</w:t>
      </w:r>
    </w:p>
    <w:p w:rsidR="0008091D" w:rsidRDefault="0008091D" w:rsidP="0008091D">
      <w:pPr>
        <w:pStyle w:val="ae"/>
        <w:numPr>
          <w:ilvl w:val="1"/>
          <w:numId w:val="8"/>
        </w:numPr>
        <w:tabs>
          <w:tab w:val="left" w:pos="1262"/>
        </w:tabs>
        <w:ind w:left="0" w:firstLine="851"/>
        <w:jc w:val="both"/>
        <w:rPr>
          <w:rFonts w:cs="Times New Roman"/>
          <w:sz w:val="24"/>
          <w:szCs w:val="24"/>
        </w:rPr>
      </w:pPr>
      <w:proofErr w:type="spellStart"/>
      <w:r>
        <w:rPr>
          <w:rFonts w:cs="Times New Roman"/>
          <w:sz w:val="24"/>
          <w:szCs w:val="24"/>
        </w:rPr>
        <w:t>При</w:t>
      </w:r>
      <w:proofErr w:type="spellEnd"/>
      <w:r>
        <w:rPr>
          <w:rFonts w:cs="Times New Roman"/>
          <w:spacing w:val="-16"/>
          <w:sz w:val="24"/>
          <w:szCs w:val="24"/>
        </w:rPr>
        <w:t xml:space="preserve"> </w:t>
      </w:r>
      <w:r>
        <w:rPr>
          <w:rFonts w:cs="Times New Roman"/>
          <w:spacing w:val="-16"/>
          <w:sz w:val="24"/>
          <w:szCs w:val="24"/>
          <w:lang w:val="ru-RU"/>
        </w:rPr>
        <w:t xml:space="preserve"> </w:t>
      </w:r>
      <w:proofErr w:type="spellStart"/>
      <w:r>
        <w:rPr>
          <w:rFonts w:cs="Times New Roman"/>
          <w:sz w:val="24"/>
          <w:szCs w:val="24"/>
        </w:rPr>
        <w:t>выставлении</w:t>
      </w:r>
      <w:proofErr w:type="spellEnd"/>
      <w:r>
        <w:rPr>
          <w:rFonts w:cs="Times New Roman"/>
          <w:spacing w:val="-11"/>
          <w:sz w:val="24"/>
          <w:szCs w:val="24"/>
        </w:rPr>
        <w:t xml:space="preserve"> </w:t>
      </w:r>
      <w:r>
        <w:rPr>
          <w:rFonts w:cs="Times New Roman"/>
          <w:spacing w:val="-11"/>
          <w:sz w:val="24"/>
          <w:szCs w:val="24"/>
          <w:lang w:val="ru-RU"/>
        </w:rPr>
        <w:t xml:space="preserve"> </w:t>
      </w:r>
      <w:r>
        <w:rPr>
          <w:rFonts w:cs="Times New Roman"/>
          <w:sz w:val="24"/>
          <w:szCs w:val="24"/>
          <w:lang w:val="ru-RU"/>
        </w:rPr>
        <w:t>оценок</w:t>
      </w:r>
      <w:r>
        <w:rPr>
          <w:rFonts w:cs="Times New Roman"/>
          <w:spacing w:val="-16"/>
          <w:sz w:val="24"/>
          <w:szCs w:val="24"/>
        </w:rPr>
        <w:t xml:space="preserve"> </w:t>
      </w:r>
      <w:r>
        <w:rPr>
          <w:rFonts w:cs="Times New Roman"/>
          <w:spacing w:val="-16"/>
          <w:sz w:val="24"/>
          <w:szCs w:val="24"/>
          <w:lang w:val="ru-RU"/>
        </w:rPr>
        <w:t xml:space="preserve"> </w:t>
      </w:r>
      <w:proofErr w:type="spellStart"/>
      <w:r>
        <w:rPr>
          <w:rFonts w:cs="Times New Roman"/>
          <w:sz w:val="24"/>
          <w:szCs w:val="24"/>
        </w:rPr>
        <w:t>используется</w:t>
      </w:r>
      <w:proofErr w:type="spellEnd"/>
      <w:r>
        <w:rPr>
          <w:rFonts w:cs="Times New Roman"/>
          <w:sz w:val="24"/>
          <w:szCs w:val="24"/>
        </w:rPr>
        <w:t>:</w:t>
      </w:r>
    </w:p>
    <w:p w:rsidR="0008091D" w:rsidRDefault="0008091D" w:rsidP="0008091D">
      <w:pPr>
        <w:pStyle w:val="ae"/>
        <w:tabs>
          <w:tab w:val="left" w:pos="709"/>
          <w:tab w:val="left" w:pos="3344"/>
          <w:tab w:val="left" w:pos="4441"/>
          <w:tab w:val="left" w:pos="5514"/>
          <w:tab w:val="left" w:pos="6904"/>
          <w:tab w:val="left" w:pos="7211"/>
          <w:tab w:val="left" w:pos="7629"/>
          <w:tab w:val="left" w:pos="8957"/>
          <w:tab w:val="left" w:pos="9264"/>
        </w:tabs>
        <w:ind w:left="851" w:firstLine="0"/>
        <w:jc w:val="both"/>
        <w:rPr>
          <w:rFonts w:cs="Times New Roman"/>
          <w:sz w:val="24"/>
          <w:szCs w:val="24"/>
          <w:lang w:val="ru-RU"/>
        </w:rPr>
      </w:pPr>
      <w:r>
        <w:rPr>
          <w:rFonts w:cs="Times New Roman"/>
          <w:sz w:val="24"/>
          <w:szCs w:val="24"/>
          <w:lang w:val="ru-RU"/>
        </w:rPr>
        <w:t xml:space="preserve">следующая система </w:t>
      </w:r>
      <w:proofErr w:type="spellStart"/>
      <w:r>
        <w:rPr>
          <w:rFonts w:cs="Times New Roman"/>
          <w:sz w:val="24"/>
          <w:szCs w:val="24"/>
          <w:lang w:val="ru-RU"/>
        </w:rPr>
        <w:t>оценок</w:t>
      </w:r>
      <w:proofErr w:type="gramStart"/>
      <w:r>
        <w:rPr>
          <w:rFonts w:cs="Times New Roman"/>
          <w:sz w:val="24"/>
          <w:szCs w:val="24"/>
          <w:lang w:val="ru-RU"/>
        </w:rPr>
        <w:t>:«</w:t>
      </w:r>
      <w:proofErr w:type="gramEnd"/>
      <w:r>
        <w:rPr>
          <w:rFonts w:cs="Times New Roman"/>
          <w:sz w:val="24"/>
          <w:szCs w:val="24"/>
          <w:lang w:val="ru-RU"/>
        </w:rPr>
        <w:t>отлично</w:t>
      </w:r>
      <w:proofErr w:type="spellEnd"/>
      <w:r>
        <w:rPr>
          <w:rFonts w:cs="Times New Roman"/>
          <w:sz w:val="24"/>
          <w:szCs w:val="24"/>
          <w:lang w:val="ru-RU"/>
        </w:rPr>
        <w:t>» - 5, «хорошо»-4, «удовлетворительно»</w:t>
      </w:r>
      <w:r>
        <w:rPr>
          <w:rFonts w:cs="Times New Roman"/>
          <w:spacing w:val="-8"/>
          <w:sz w:val="24"/>
          <w:szCs w:val="24"/>
          <w:lang w:val="ru-RU"/>
        </w:rPr>
        <w:t xml:space="preserve"> </w:t>
      </w:r>
      <w:r>
        <w:rPr>
          <w:rFonts w:cs="Times New Roman"/>
          <w:sz w:val="24"/>
          <w:szCs w:val="24"/>
          <w:lang w:val="ru-RU"/>
        </w:rPr>
        <w:t>-</w:t>
      </w:r>
      <w:r>
        <w:rPr>
          <w:rFonts w:cs="Times New Roman"/>
          <w:spacing w:val="-9"/>
          <w:sz w:val="24"/>
          <w:szCs w:val="24"/>
          <w:lang w:val="ru-RU"/>
        </w:rPr>
        <w:t xml:space="preserve"> </w:t>
      </w:r>
      <w:r>
        <w:rPr>
          <w:rFonts w:cs="Times New Roman"/>
          <w:sz w:val="24"/>
          <w:szCs w:val="24"/>
          <w:lang w:val="ru-RU"/>
        </w:rPr>
        <w:t xml:space="preserve">3, </w:t>
      </w:r>
      <w:r>
        <w:rPr>
          <w:rFonts w:cs="Times New Roman"/>
          <w:spacing w:val="-8"/>
          <w:sz w:val="24"/>
          <w:szCs w:val="24"/>
          <w:lang w:val="ru-RU"/>
        </w:rPr>
        <w:t xml:space="preserve"> </w:t>
      </w:r>
      <w:r>
        <w:rPr>
          <w:rFonts w:cs="Times New Roman"/>
          <w:sz w:val="24"/>
          <w:szCs w:val="24"/>
          <w:lang w:val="ru-RU"/>
        </w:rPr>
        <w:t>«неудовлетворительно»</w:t>
      </w:r>
      <w:r>
        <w:rPr>
          <w:rFonts w:cs="Times New Roman"/>
          <w:spacing w:val="-9"/>
          <w:sz w:val="24"/>
          <w:szCs w:val="24"/>
          <w:lang w:val="ru-RU"/>
        </w:rPr>
        <w:t xml:space="preserve"> </w:t>
      </w:r>
      <w:r>
        <w:rPr>
          <w:rFonts w:cs="Times New Roman"/>
          <w:sz w:val="24"/>
          <w:szCs w:val="24"/>
          <w:lang w:val="ru-RU"/>
        </w:rPr>
        <w:t>-</w:t>
      </w:r>
      <w:r>
        <w:rPr>
          <w:rFonts w:cs="Times New Roman"/>
          <w:spacing w:val="-10"/>
          <w:sz w:val="24"/>
          <w:szCs w:val="24"/>
          <w:lang w:val="ru-RU"/>
        </w:rPr>
        <w:t xml:space="preserve"> </w:t>
      </w:r>
      <w:r>
        <w:rPr>
          <w:rFonts w:cs="Times New Roman"/>
          <w:sz w:val="24"/>
          <w:szCs w:val="24"/>
          <w:lang w:val="ru-RU"/>
        </w:rPr>
        <w:t>2;</w:t>
      </w:r>
    </w:p>
    <w:p w:rsidR="0008091D" w:rsidRDefault="0008091D" w:rsidP="0008091D">
      <w:pPr>
        <w:pStyle w:val="ae"/>
        <w:numPr>
          <w:ilvl w:val="1"/>
          <w:numId w:val="9"/>
        </w:numPr>
        <w:tabs>
          <w:tab w:val="left" w:pos="709"/>
          <w:tab w:val="left" w:pos="1449"/>
        </w:tabs>
        <w:ind w:left="0" w:right="110" w:firstLine="851"/>
        <w:jc w:val="both"/>
        <w:rPr>
          <w:rFonts w:cs="Times New Roman"/>
          <w:sz w:val="24"/>
          <w:szCs w:val="24"/>
          <w:lang w:val="ru-RU"/>
        </w:rPr>
      </w:pPr>
      <w:r>
        <w:rPr>
          <w:rFonts w:cs="Times New Roman"/>
          <w:sz w:val="24"/>
          <w:szCs w:val="24"/>
          <w:lang w:val="ru-RU"/>
        </w:rPr>
        <w:t>Результаты</w:t>
      </w:r>
      <w:r>
        <w:rPr>
          <w:rFonts w:cs="Times New Roman"/>
          <w:spacing w:val="44"/>
          <w:sz w:val="24"/>
          <w:szCs w:val="24"/>
          <w:lang w:val="ru-RU"/>
        </w:rPr>
        <w:t xml:space="preserve"> </w:t>
      </w:r>
      <w:r>
        <w:rPr>
          <w:rFonts w:cs="Times New Roman"/>
          <w:sz w:val="24"/>
          <w:szCs w:val="24"/>
          <w:lang w:val="ru-RU"/>
        </w:rPr>
        <w:t>текущего</w:t>
      </w:r>
      <w:r>
        <w:rPr>
          <w:rFonts w:cs="Times New Roman"/>
          <w:spacing w:val="45"/>
          <w:sz w:val="24"/>
          <w:szCs w:val="24"/>
          <w:lang w:val="ru-RU"/>
        </w:rPr>
        <w:t xml:space="preserve"> </w:t>
      </w:r>
      <w:r>
        <w:rPr>
          <w:rFonts w:cs="Times New Roman"/>
          <w:sz w:val="24"/>
          <w:szCs w:val="24"/>
          <w:lang w:val="ru-RU"/>
        </w:rPr>
        <w:t>контроля</w:t>
      </w:r>
      <w:r>
        <w:rPr>
          <w:rFonts w:cs="Times New Roman"/>
          <w:spacing w:val="46"/>
          <w:sz w:val="24"/>
          <w:szCs w:val="24"/>
          <w:lang w:val="ru-RU"/>
        </w:rPr>
        <w:t xml:space="preserve"> </w:t>
      </w:r>
      <w:r>
        <w:rPr>
          <w:rFonts w:cs="Times New Roman"/>
          <w:sz w:val="24"/>
          <w:szCs w:val="24"/>
          <w:lang w:val="ru-RU"/>
        </w:rPr>
        <w:t>успеваемости</w:t>
      </w:r>
      <w:r>
        <w:rPr>
          <w:rFonts w:cs="Times New Roman"/>
          <w:spacing w:val="44"/>
          <w:sz w:val="24"/>
          <w:szCs w:val="24"/>
          <w:lang w:val="ru-RU"/>
        </w:rPr>
        <w:t xml:space="preserve"> </w:t>
      </w:r>
      <w:r>
        <w:rPr>
          <w:rFonts w:cs="Times New Roman"/>
          <w:sz w:val="24"/>
          <w:szCs w:val="24"/>
          <w:lang w:val="ru-RU"/>
        </w:rPr>
        <w:t>и</w:t>
      </w:r>
      <w:r>
        <w:rPr>
          <w:rFonts w:cs="Times New Roman"/>
          <w:spacing w:val="46"/>
          <w:sz w:val="24"/>
          <w:szCs w:val="24"/>
          <w:lang w:val="ru-RU"/>
        </w:rPr>
        <w:t xml:space="preserve"> </w:t>
      </w:r>
      <w:r>
        <w:rPr>
          <w:rFonts w:cs="Times New Roman"/>
          <w:sz w:val="24"/>
          <w:szCs w:val="24"/>
          <w:lang w:val="ru-RU"/>
        </w:rPr>
        <w:t>промежуточной</w:t>
      </w:r>
      <w:r>
        <w:rPr>
          <w:rFonts w:cs="Times New Roman"/>
          <w:spacing w:val="23"/>
          <w:w w:val="99"/>
          <w:sz w:val="24"/>
          <w:szCs w:val="24"/>
          <w:lang w:val="ru-RU"/>
        </w:rPr>
        <w:t xml:space="preserve"> </w:t>
      </w:r>
      <w:r>
        <w:rPr>
          <w:rFonts w:cs="Times New Roman"/>
          <w:spacing w:val="-1"/>
          <w:sz w:val="24"/>
          <w:szCs w:val="24"/>
          <w:lang w:val="ru-RU"/>
        </w:rPr>
        <w:t>аттестации</w:t>
      </w:r>
      <w:r>
        <w:rPr>
          <w:rFonts w:cs="Times New Roman"/>
          <w:spacing w:val="21"/>
          <w:sz w:val="24"/>
          <w:szCs w:val="24"/>
          <w:lang w:val="ru-RU"/>
        </w:rPr>
        <w:t xml:space="preserve"> </w:t>
      </w:r>
      <w:r>
        <w:rPr>
          <w:rFonts w:cs="Times New Roman"/>
          <w:sz w:val="24"/>
          <w:szCs w:val="24"/>
          <w:lang w:val="ru-RU"/>
        </w:rPr>
        <w:t>выставляются</w:t>
      </w:r>
      <w:r>
        <w:rPr>
          <w:rFonts w:cs="Times New Roman"/>
          <w:spacing w:val="22"/>
          <w:sz w:val="24"/>
          <w:szCs w:val="24"/>
          <w:lang w:val="ru-RU"/>
        </w:rPr>
        <w:t xml:space="preserve"> </w:t>
      </w:r>
      <w:r>
        <w:rPr>
          <w:rFonts w:cs="Times New Roman"/>
          <w:sz w:val="24"/>
          <w:szCs w:val="24"/>
          <w:lang w:val="ru-RU"/>
        </w:rPr>
        <w:t>в</w:t>
      </w:r>
      <w:r>
        <w:rPr>
          <w:rFonts w:cs="Times New Roman"/>
          <w:spacing w:val="23"/>
          <w:sz w:val="24"/>
          <w:szCs w:val="24"/>
          <w:lang w:val="ru-RU"/>
        </w:rPr>
        <w:t xml:space="preserve"> </w:t>
      </w:r>
      <w:r>
        <w:rPr>
          <w:rFonts w:cs="Times New Roman"/>
          <w:sz w:val="24"/>
          <w:szCs w:val="24"/>
          <w:lang w:val="ru-RU"/>
        </w:rPr>
        <w:t>электронный</w:t>
      </w:r>
      <w:r>
        <w:rPr>
          <w:rFonts w:cs="Times New Roman"/>
          <w:spacing w:val="24"/>
          <w:sz w:val="24"/>
          <w:szCs w:val="24"/>
          <w:lang w:val="ru-RU"/>
        </w:rPr>
        <w:t xml:space="preserve"> </w:t>
      </w:r>
      <w:r>
        <w:rPr>
          <w:rFonts w:cs="Times New Roman"/>
          <w:spacing w:val="-1"/>
          <w:sz w:val="24"/>
          <w:szCs w:val="24"/>
          <w:lang w:val="ru-RU"/>
        </w:rPr>
        <w:t>журнал</w:t>
      </w:r>
      <w:r>
        <w:rPr>
          <w:rFonts w:cs="Times New Roman"/>
          <w:spacing w:val="23"/>
          <w:sz w:val="24"/>
          <w:szCs w:val="24"/>
          <w:lang w:val="ru-RU"/>
        </w:rPr>
        <w:t xml:space="preserve"> </w:t>
      </w:r>
      <w:r>
        <w:rPr>
          <w:rFonts w:cs="Times New Roman"/>
          <w:sz w:val="24"/>
          <w:szCs w:val="24"/>
          <w:lang w:val="ru-RU"/>
        </w:rPr>
        <w:t>(и</w:t>
      </w:r>
      <w:r>
        <w:rPr>
          <w:rFonts w:cs="Times New Roman"/>
          <w:spacing w:val="21"/>
          <w:sz w:val="24"/>
          <w:szCs w:val="24"/>
          <w:lang w:val="ru-RU"/>
        </w:rPr>
        <w:t xml:space="preserve"> </w:t>
      </w:r>
      <w:r>
        <w:rPr>
          <w:rFonts w:cs="Times New Roman"/>
          <w:sz w:val="24"/>
          <w:szCs w:val="24"/>
          <w:lang w:val="ru-RU"/>
        </w:rPr>
        <w:t>автоматически</w:t>
      </w:r>
      <w:r>
        <w:rPr>
          <w:rFonts w:cs="Times New Roman"/>
          <w:spacing w:val="22"/>
          <w:sz w:val="24"/>
          <w:szCs w:val="24"/>
          <w:lang w:val="ru-RU"/>
        </w:rPr>
        <w:t xml:space="preserve"> </w:t>
      </w:r>
      <w:r>
        <w:rPr>
          <w:rFonts w:cs="Times New Roman"/>
          <w:sz w:val="24"/>
          <w:szCs w:val="24"/>
          <w:lang w:val="ru-RU"/>
        </w:rPr>
        <w:t>в</w:t>
      </w:r>
      <w:r>
        <w:rPr>
          <w:rFonts w:cs="Times New Roman"/>
          <w:spacing w:val="20"/>
          <w:sz w:val="24"/>
          <w:szCs w:val="24"/>
          <w:lang w:val="ru-RU"/>
        </w:rPr>
        <w:t xml:space="preserve"> </w:t>
      </w:r>
      <w:r>
        <w:rPr>
          <w:rFonts w:cs="Times New Roman"/>
          <w:sz w:val="24"/>
          <w:szCs w:val="24"/>
          <w:lang w:val="ru-RU"/>
        </w:rPr>
        <w:t>электронные</w:t>
      </w:r>
      <w:r>
        <w:rPr>
          <w:rFonts w:cs="Times New Roman"/>
          <w:spacing w:val="46"/>
          <w:w w:val="99"/>
          <w:sz w:val="24"/>
          <w:szCs w:val="24"/>
          <w:lang w:val="ru-RU"/>
        </w:rPr>
        <w:t xml:space="preserve"> </w:t>
      </w:r>
      <w:r>
        <w:rPr>
          <w:rFonts w:cs="Times New Roman"/>
          <w:sz w:val="24"/>
          <w:szCs w:val="24"/>
          <w:lang w:val="ru-RU"/>
        </w:rPr>
        <w:t>дневники</w:t>
      </w:r>
      <w:r>
        <w:rPr>
          <w:rFonts w:cs="Times New Roman"/>
          <w:spacing w:val="-1"/>
          <w:sz w:val="24"/>
          <w:szCs w:val="24"/>
          <w:lang w:val="ru-RU"/>
        </w:rPr>
        <w:t xml:space="preserve"> учащихся).</w:t>
      </w:r>
    </w:p>
    <w:p w:rsidR="0008091D" w:rsidRDefault="0008091D" w:rsidP="0008091D">
      <w:pPr>
        <w:autoSpaceDE w:val="0"/>
        <w:autoSpaceDN w:val="0"/>
        <w:adjustRightInd w:val="0"/>
        <w:ind w:firstLine="540"/>
        <w:jc w:val="both"/>
        <w:rPr>
          <w:sz w:val="24"/>
          <w:szCs w:val="24"/>
        </w:rPr>
      </w:pPr>
    </w:p>
    <w:p w:rsidR="0008091D" w:rsidRDefault="0008091D" w:rsidP="0008091D">
      <w:pPr>
        <w:pStyle w:val="a7"/>
        <w:numPr>
          <w:ilvl w:val="0"/>
          <w:numId w:val="1"/>
        </w:numPr>
        <w:shd w:val="clear" w:color="auto" w:fill="FFFFFF"/>
        <w:jc w:val="center"/>
        <w:rPr>
          <w:rFonts w:ascii="Times New Roman" w:hAnsi="Times New Roman"/>
          <w:b/>
          <w:bCs/>
          <w:sz w:val="24"/>
          <w:szCs w:val="24"/>
          <w:lang w:eastAsia="ru-RU"/>
        </w:rPr>
      </w:pPr>
      <w:r>
        <w:rPr>
          <w:rFonts w:ascii="Times New Roman" w:hAnsi="Times New Roman"/>
          <w:b/>
          <w:bCs/>
          <w:sz w:val="24"/>
          <w:szCs w:val="24"/>
          <w:lang w:eastAsia="ru-RU"/>
        </w:rPr>
        <w:t xml:space="preserve">Содержание и порядок проведения текущего </w:t>
      </w:r>
    </w:p>
    <w:p w:rsidR="0008091D" w:rsidRDefault="0008091D" w:rsidP="0008091D">
      <w:pPr>
        <w:pStyle w:val="a7"/>
        <w:shd w:val="clear" w:color="auto" w:fill="FFFFFF"/>
        <w:ind w:left="840"/>
        <w:rPr>
          <w:rFonts w:ascii="Times New Roman" w:hAnsi="Times New Roman"/>
          <w:b/>
          <w:bCs/>
          <w:sz w:val="24"/>
          <w:szCs w:val="24"/>
          <w:lang w:eastAsia="ru-RU"/>
        </w:rPr>
      </w:pPr>
      <w:r>
        <w:rPr>
          <w:rFonts w:ascii="Times New Roman" w:hAnsi="Times New Roman"/>
          <w:b/>
          <w:bCs/>
          <w:sz w:val="24"/>
          <w:szCs w:val="24"/>
          <w:lang w:eastAsia="ru-RU"/>
        </w:rPr>
        <w:t xml:space="preserve">                                        контроля успеваемости </w:t>
      </w:r>
      <w:proofErr w:type="gramStart"/>
      <w:r>
        <w:rPr>
          <w:rFonts w:ascii="Times New Roman" w:hAnsi="Times New Roman"/>
          <w:b/>
          <w:bCs/>
          <w:sz w:val="24"/>
          <w:szCs w:val="24"/>
          <w:lang w:eastAsia="ru-RU"/>
        </w:rPr>
        <w:t>обучающихся</w:t>
      </w:r>
      <w:proofErr w:type="gramEnd"/>
    </w:p>
    <w:p w:rsidR="0008091D" w:rsidRDefault="0008091D" w:rsidP="0008091D">
      <w:pPr>
        <w:shd w:val="clear" w:color="auto" w:fill="FFFFFF"/>
        <w:jc w:val="both"/>
        <w:rPr>
          <w:sz w:val="24"/>
          <w:szCs w:val="24"/>
        </w:rPr>
      </w:pPr>
      <w:r>
        <w:rPr>
          <w:sz w:val="24"/>
          <w:szCs w:val="24"/>
        </w:rPr>
        <w:t xml:space="preserve">      </w:t>
      </w:r>
      <w:proofErr w:type="gramStart"/>
      <w:r>
        <w:rPr>
          <w:sz w:val="24"/>
          <w:szCs w:val="24"/>
        </w:rPr>
        <w:t>2.1 Текущий контроль успеваемости обучающихся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End"/>
    </w:p>
    <w:p w:rsidR="00AF1FFC" w:rsidRDefault="0008091D" w:rsidP="0008091D">
      <w:pPr>
        <w:pStyle w:val="a7"/>
        <w:autoSpaceDE w:val="0"/>
        <w:autoSpaceDN w:val="0"/>
        <w:adjustRightInd w:val="0"/>
        <w:ind w:left="0" w:firstLine="196"/>
        <w:jc w:val="both"/>
        <w:rPr>
          <w:rFonts w:ascii="Times New Roman" w:hAnsi="Times New Roman"/>
          <w:sz w:val="24"/>
          <w:szCs w:val="24"/>
        </w:rPr>
      </w:pPr>
      <w:r>
        <w:rPr>
          <w:rFonts w:ascii="Times New Roman" w:hAnsi="Times New Roman"/>
          <w:sz w:val="24"/>
          <w:szCs w:val="24"/>
        </w:rPr>
        <w:t xml:space="preserve">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w:t>
      </w:r>
      <w:r w:rsidR="00AF1FFC">
        <w:rPr>
          <w:rFonts w:ascii="Times New Roman" w:hAnsi="Times New Roman"/>
          <w:sz w:val="24"/>
          <w:szCs w:val="24"/>
        </w:rPr>
        <w:t xml:space="preserve"> </w:t>
      </w:r>
      <w:proofErr w:type="gramStart"/>
      <w:r>
        <w:rPr>
          <w:rFonts w:ascii="Times New Roman" w:hAnsi="Times New Roman"/>
          <w:sz w:val="24"/>
          <w:szCs w:val="24"/>
        </w:rPr>
        <w:t>федеральными</w:t>
      </w:r>
      <w:proofErr w:type="gramEnd"/>
      <w:r>
        <w:rPr>
          <w:rFonts w:ascii="Times New Roman" w:hAnsi="Times New Roman"/>
          <w:sz w:val="24"/>
          <w:szCs w:val="24"/>
        </w:rPr>
        <w:t xml:space="preserve"> </w:t>
      </w:r>
    </w:p>
    <w:p w:rsidR="00AF1FFC" w:rsidRDefault="00AF1FFC" w:rsidP="0008091D">
      <w:pPr>
        <w:pStyle w:val="a7"/>
        <w:autoSpaceDE w:val="0"/>
        <w:autoSpaceDN w:val="0"/>
        <w:adjustRightInd w:val="0"/>
        <w:ind w:left="0" w:firstLine="196"/>
        <w:jc w:val="both"/>
        <w:rPr>
          <w:rFonts w:ascii="Times New Roman" w:hAnsi="Times New Roman"/>
          <w:sz w:val="24"/>
          <w:szCs w:val="24"/>
        </w:rPr>
      </w:pPr>
    </w:p>
    <w:p w:rsidR="0008091D" w:rsidRDefault="0008091D" w:rsidP="0008091D">
      <w:pPr>
        <w:pStyle w:val="a7"/>
        <w:autoSpaceDE w:val="0"/>
        <w:autoSpaceDN w:val="0"/>
        <w:adjustRightInd w:val="0"/>
        <w:ind w:left="0" w:firstLine="196"/>
        <w:jc w:val="both"/>
        <w:rPr>
          <w:rFonts w:ascii="Times New Roman" w:hAnsi="Times New Roman"/>
          <w:sz w:val="24"/>
          <w:szCs w:val="24"/>
        </w:rPr>
      </w:pPr>
      <w:r>
        <w:rPr>
          <w:rFonts w:ascii="Times New Roman" w:hAnsi="Times New Roman"/>
          <w:sz w:val="24"/>
          <w:szCs w:val="24"/>
        </w:rPr>
        <w:t>государственными образовательными стандартами начального общего (далее – ФГОС).</w:t>
      </w:r>
    </w:p>
    <w:p w:rsidR="0008091D" w:rsidRDefault="0008091D" w:rsidP="0008091D">
      <w:pPr>
        <w:shd w:val="clear" w:color="auto" w:fill="FFFFFF"/>
        <w:ind w:firstLine="480"/>
        <w:jc w:val="both"/>
        <w:rPr>
          <w:sz w:val="24"/>
          <w:szCs w:val="24"/>
        </w:rPr>
      </w:pPr>
      <w:r>
        <w:rPr>
          <w:sz w:val="24"/>
          <w:szCs w:val="24"/>
        </w:rPr>
        <w:t xml:space="preserve"> 2.2. </w:t>
      </w:r>
      <w:proofErr w:type="gramStart"/>
      <w:r>
        <w:rPr>
          <w:sz w:val="24"/>
          <w:szCs w:val="24"/>
        </w:rPr>
        <w:t>Текущий контроль успеваемости обучающихся проводится в течение учебного периода в целях:</w:t>
      </w:r>
      <w:proofErr w:type="gramEnd"/>
    </w:p>
    <w:p w:rsidR="0008091D" w:rsidRDefault="0008091D" w:rsidP="0008091D">
      <w:pPr>
        <w:shd w:val="clear" w:color="auto" w:fill="FFFFFF"/>
        <w:ind w:firstLine="480"/>
        <w:jc w:val="both"/>
        <w:rPr>
          <w:sz w:val="24"/>
          <w:szCs w:val="24"/>
        </w:rPr>
      </w:pPr>
      <w:r>
        <w:rPr>
          <w:sz w:val="24"/>
          <w:szCs w:val="24"/>
        </w:rPr>
        <w:lastRenderedPageBreak/>
        <w:t xml:space="preserve">- контроля уровня достижения </w:t>
      </w:r>
      <w:proofErr w:type="gramStart"/>
      <w:r>
        <w:rPr>
          <w:sz w:val="24"/>
          <w:szCs w:val="24"/>
        </w:rPr>
        <w:t>обучающимися</w:t>
      </w:r>
      <w:proofErr w:type="gramEnd"/>
      <w:r>
        <w:rPr>
          <w:sz w:val="24"/>
          <w:szCs w:val="24"/>
        </w:rPr>
        <w:t xml:space="preserve"> результатов, предусмотренных образовательной программой;</w:t>
      </w:r>
    </w:p>
    <w:p w:rsidR="0008091D" w:rsidRDefault="0008091D" w:rsidP="0008091D">
      <w:pPr>
        <w:shd w:val="clear" w:color="auto" w:fill="FFFFFF"/>
        <w:ind w:firstLine="480"/>
        <w:jc w:val="both"/>
        <w:rPr>
          <w:sz w:val="24"/>
          <w:szCs w:val="24"/>
        </w:rPr>
      </w:pPr>
      <w:r>
        <w:rPr>
          <w:sz w:val="24"/>
          <w:szCs w:val="24"/>
        </w:rPr>
        <w:t>-  оценки соответствия результатов освоения образовательных программ  требованиям ФГОС.</w:t>
      </w:r>
    </w:p>
    <w:p w:rsidR="0008091D" w:rsidRDefault="0008091D" w:rsidP="0008091D">
      <w:pPr>
        <w:shd w:val="clear" w:color="auto" w:fill="FFFFFF"/>
        <w:ind w:firstLine="480"/>
        <w:jc w:val="both"/>
        <w:rPr>
          <w:sz w:val="24"/>
          <w:szCs w:val="24"/>
        </w:rPr>
      </w:pPr>
      <w:r>
        <w:rPr>
          <w:sz w:val="24"/>
          <w:szCs w:val="24"/>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08091D" w:rsidRDefault="0008091D" w:rsidP="0008091D">
      <w:pPr>
        <w:shd w:val="clear" w:color="auto" w:fill="FFFFFF"/>
        <w:ind w:firstLine="480"/>
        <w:jc w:val="both"/>
        <w:rPr>
          <w:sz w:val="24"/>
          <w:szCs w:val="24"/>
        </w:rPr>
      </w:pPr>
      <w:r>
        <w:rPr>
          <w:sz w:val="24"/>
          <w:szCs w:val="24"/>
        </w:rPr>
        <w:t>2.3. Текущий контроль осуществляется педагогическим работником, реализующим соответствующую часть образовательной программы.</w:t>
      </w:r>
    </w:p>
    <w:p w:rsidR="0008091D" w:rsidRDefault="0008091D" w:rsidP="0008091D">
      <w:pPr>
        <w:shd w:val="clear" w:color="auto" w:fill="FFFFFF"/>
        <w:ind w:firstLine="480"/>
        <w:jc w:val="both"/>
        <w:rPr>
          <w:sz w:val="24"/>
          <w:szCs w:val="24"/>
        </w:rPr>
      </w:pPr>
      <w:r>
        <w:rPr>
          <w:sz w:val="24"/>
          <w:szCs w:val="24"/>
        </w:rPr>
        <w:t>2.4. Порядок, формы, периодичность, количество обязательных мероприятий при проведении текущего контроля успеваемости обучающихся определяются педагогическим работником с учетом образовательной программы.</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2.5. Фиксация результатов текущего контроля осуществляется по пятибалльной системе.</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Текущий контроль успеваемости обучающихся первого класса в течение учебного года осуществляется без фиксации в виде отметок достижений обучающихся, допустимо использовать уровневую оценку достижений обучающихся (высокий, выше среднего, средний, ниже среднего, низкий, и т.п.).</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2.6. </w:t>
      </w:r>
      <w:proofErr w:type="gramStart"/>
      <w:r>
        <w:rPr>
          <w:rFonts w:eastAsia="Times New Roman"/>
          <w:sz w:val="24"/>
          <w:szCs w:val="24"/>
        </w:rPr>
        <w:t>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roofErr w:type="gramEnd"/>
    </w:p>
    <w:p w:rsidR="0008091D" w:rsidRDefault="0008091D" w:rsidP="0008091D">
      <w:pPr>
        <w:spacing w:line="6" w:lineRule="exact"/>
        <w:rPr>
          <w:sz w:val="24"/>
          <w:szCs w:val="24"/>
        </w:rPr>
      </w:pPr>
    </w:p>
    <w:p w:rsidR="0008091D" w:rsidRDefault="0008091D" w:rsidP="0008091D">
      <w:pPr>
        <w:ind w:left="980"/>
        <w:rPr>
          <w:sz w:val="24"/>
          <w:szCs w:val="24"/>
        </w:rPr>
      </w:pPr>
      <w:r>
        <w:rPr>
          <w:rFonts w:eastAsia="Times New Roman"/>
          <w:sz w:val="24"/>
          <w:szCs w:val="24"/>
        </w:rPr>
        <w:t>2.7. Результаты текущего контроля фиксируются в электронных  журналах.</w:t>
      </w:r>
    </w:p>
    <w:p w:rsidR="0008091D" w:rsidRDefault="0008091D" w:rsidP="0008091D">
      <w:pPr>
        <w:spacing w:line="12"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2.8.Отметка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2.9.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2.10. Администрация школы осуществляет контроль текущей успеваемости, согласно утвержденному графику мониторинга качества образования (ВШК).</w:t>
      </w:r>
    </w:p>
    <w:p w:rsidR="0008091D" w:rsidRDefault="0008091D" w:rsidP="0008091D">
      <w:pPr>
        <w:spacing w:line="14" w:lineRule="exact"/>
        <w:rPr>
          <w:sz w:val="24"/>
          <w:szCs w:val="24"/>
        </w:rPr>
      </w:pPr>
    </w:p>
    <w:p w:rsidR="0008091D" w:rsidRDefault="0008091D" w:rsidP="0008091D">
      <w:pPr>
        <w:spacing w:line="235" w:lineRule="auto"/>
        <w:ind w:left="260" w:firstLine="708"/>
        <w:jc w:val="both"/>
        <w:rPr>
          <w:sz w:val="24"/>
          <w:szCs w:val="24"/>
        </w:rPr>
      </w:pPr>
      <w:r>
        <w:rPr>
          <w:rFonts w:eastAsia="Times New Roman"/>
          <w:sz w:val="24"/>
          <w:szCs w:val="24"/>
        </w:rPr>
        <w:t xml:space="preserve">2.11.Отметка обучающимся за четверть во 2 - 4 классах, выставляется на основе результатов письменных работ и устных </w:t>
      </w:r>
      <w:proofErr w:type="gramStart"/>
      <w:r>
        <w:rPr>
          <w:rFonts w:eastAsia="Times New Roman"/>
          <w:sz w:val="24"/>
          <w:szCs w:val="24"/>
        </w:rPr>
        <w:t>ответов</w:t>
      </w:r>
      <w:proofErr w:type="gramEnd"/>
      <w:r>
        <w:rPr>
          <w:rFonts w:eastAsia="Times New Roman"/>
          <w:sz w:val="24"/>
          <w:szCs w:val="24"/>
        </w:rPr>
        <w:t xml:space="preserve"> обучающихся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 при среднем балле не ниже 4,50 выставляется отметка «5»,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При среднем значении балла от 0,5 до 0,65 отметка выставляется с учетом среднего объективного балла по результатам контрольных работ.</w:t>
      </w:r>
    </w:p>
    <w:p w:rsidR="0008091D" w:rsidRDefault="0008091D" w:rsidP="0008091D">
      <w:pPr>
        <w:spacing w:line="21"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2.12.Одной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w:t>
      </w:r>
      <w:proofErr w:type="spellStart"/>
      <w:r>
        <w:rPr>
          <w:rFonts w:eastAsia="Times New Roman"/>
          <w:sz w:val="24"/>
          <w:szCs w:val="24"/>
        </w:rPr>
        <w:t>сформированности</w:t>
      </w:r>
      <w:proofErr w:type="spellEnd"/>
      <w:r>
        <w:rPr>
          <w:rFonts w:eastAsia="Times New Roman"/>
          <w:sz w:val="24"/>
          <w:szCs w:val="24"/>
        </w:rPr>
        <w:t xml:space="preserve"> </w:t>
      </w:r>
      <w:proofErr w:type="spellStart"/>
      <w:r>
        <w:rPr>
          <w:rFonts w:eastAsia="Times New Roman"/>
          <w:sz w:val="24"/>
          <w:szCs w:val="24"/>
        </w:rPr>
        <w:t>метапредметных</w:t>
      </w:r>
      <w:proofErr w:type="spellEnd"/>
      <w:r>
        <w:rPr>
          <w:rFonts w:eastAsia="Times New Roman"/>
          <w:sz w:val="24"/>
          <w:szCs w:val="24"/>
        </w:rPr>
        <w:t xml:space="preserve"> результатов.</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 xml:space="preserve">Критерии оценивания </w:t>
      </w:r>
      <w:proofErr w:type="spellStart"/>
      <w:r>
        <w:rPr>
          <w:rFonts w:eastAsia="Times New Roman"/>
          <w:sz w:val="24"/>
          <w:szCs w:val="24"/>
        </w:rPr>
        <w:t>метапредметных</w:t>
      </w:r>
      <w:proofErr w:type="spellEnd"/>
      <w:r>
        <w:rPr>
          <w:rFonts w:eastAsia="Times New Roman"/>
          <w:sz w:val="24"/>
          <w:szCs w:val="24"/>
        </w:rPr>
        <w:t xml:space="preserve"> результатов по признакам трех уровней успешности:</w:t>
      </w:r>
    </w:p>
    <w:p w:rsidR="0008091D" w:rsidRDefault="0008091D" w:rsidP="0008091D">
      <w:pPr>
        <w:spacing w:line="14" w:lineRule="exact"/>
        <w:rPr>
          <w:sz w:val="24"/>
          <w:szCs w:val="24"/>
        </w:rPr>
      </w:pPr>
    </w:p>
    <w:p w:rsidR="0008091D" w:rsidRDefault="0008091D" w:rsidP="0008091D">
      <w:pPr>
        <w:numPr>
          <w:ilvl w:val="0"/>
          <w:numId w:val="10"/>
        </w:numPr>
        <w:tabs>
          <w:tab w:val="left" w:pos="452"/>
        </w:tabs>
        <w:spacing w:line="232" w:lineRule="auto"/>
        <w:ind w:left="260" w:firstLine="2"/>
        <w:jc w:val="both"/>
        <w:rPr>
          <w:rFonts w:eastAsia="Times New Roman"/>
          <w:sz w:val="24"/>
          <w:szCs w:val="24"/>
        </w:rPr>
      </w:pPr>
      <w:r>
        <w:rPr>
          <w:rFonts w:eastAsia="Times New Roman"/>
          <w:sz w:val="24"/>
          <w:szCs w:val="24"/>
        </w:rPr>
        <w:t>повышенный (высокий) уровень – 90 – 100% качества выполненной работы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w:t>
      </w:r>
    </w:p>
    <w:p w:rsidR="0008091D" w:rsidRDefault="0008091D" w:rsidP="0008091D">
      <w:pPr>
        <w:spacing w:line="13" w:lineRule="exact"/>
        <w:rPr>
          <w:rFonts w:eastAsia="Times New Roman"/>
          <w:sz w:val="24"/>
          <w:szCs w:val="24"/>
        </w:rPr>
      </w:pPr>
    </w:p>
    <w:p w:rsidR="0008091D" w:rsidRDefault="0008091D" w:rsidP="0008091D">
      <w:pPr>
        <w:spacing w:line="230" w:lineRule="auto"/>
        <w:ind w:left="260"/>
        <w:rPr>
          <w:rFonts w:eastAsia="Times New Roman"/>
          <w:sz w:val="24"/>
          <w:szCs w:val="24"/>
        </w:rPr>
      </w:pPr>
      <w:r>
        <w:rPr>
          <w:rFonts w:eastAsia="Times New Roman"/>
          <w:sz w:val="24"/>
          <w:szCs w:val="24"/>
        </w:rPr>
        <w:t>– это отличие от необходимого всем уровня. Качественные оценки - «отличный» или «высокий» (решение задачи с недочетами).</w:t>
      </w:r>
    </w:p>
    <w:p w:rsidR="0008091D" w:rsidRDefault="0008091D" w:rsidP="0008091D">
      <w:pPr>
        <w:spacing w:line="13" w:lineRule="exact"/>
        <w:rPr>
          <w:rFonts w:eastAsia="Times New Roman"/>
          <w:sz w:val="24"/>
          <w:szCs w:val="24"/>
        </w:rPr>
      </w:pPr>
    </w:p>
    <w:p w:rsidR="0008091D" w:rsidRDefault="0008091D" w:rsidP="0008091D">
      <w:pPr>
        <w:numPr>
          <w:ilvl w:val="0"/>
          <w:numId w:val="10"/>
        </w:numPr>
        <w:tabs>
          <w:tab w:val="left" w:pos="478"/>
        </w:tabs>
        <w:spacing w:line="232" w:lineRule="auto"/>
        <w:ind w:left="260" w:firstLine="2"/>
        <w:jc w:val="both"/>
        <w:rPr>
          <w:rFonts w:eastAsia="Times New Roman"/>
          <w:sz w:val="24"/>
          <w:szCs w:val="24"/>
        </w:rPr>
      </w:pPr>
      <w:r>
        <w:rPr>
          <w:rFonts w:eastAsia="Times New Roman"/>
          <w:sz w:val="24"/>
          <w:szCs w:val="24"/>
        </w:rPr>
        <w:t>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w:t>
      </w:r>
    </w:p>
    <w:p w:rsidR="0008091D" w:rsidRDefault="0008091D" w:rsidP="0008091D">
      <w:pPr>
        <w:spacing w:line="14" w:lineRule="exact"/>
        <w:rPr>
          <w:rFonts w:eastAsia="Times New Roman"/>
          <w:sz w:val="24"/>
          <w:szCs w:val="24"/>
        </w:rPr>
      </w:pPr>
    </w:p>
    <w:p w:rsidR="0008091D" w:rsidRDefault="0008091D" w:rsidP="0008091D">
      <w:pPr>
        <w:numPr>
          <w:ilvl w:val="0"/>
          <w:numId w:val="10"/>
        </w:numPr>
        <w:tabs>
          <w:tab w:val="left" w:pos="447"/>
        </w:tabs>
        <w:spacing w:line="232" w:lineRule="auto"/>
        <w:ind w:left="260" w:firstLine="2"/>
        <w:jc w:val="both"/>
        <w:rPr>
          <w:rFonts w:eastAsia="Times New Roman"/>
          <w:sz w:val="24"/>
          <w:szCs w:val="24"/>
        </w:rPr>
      </w:pPr>
      <w:r>
        <w:rPr>
          <w:rFonts w:eastAsia="Times New Roman"/>
          <w:sz w:val="24"/>
          <w:szCs w:val="24"/>
        </w:rPr>
        <w:t>недостаточный (низкий) уровень – менее 50% качества выполненной работы -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консультация</w:t>
      </w:r>
    </w:p>
    <w:p w:rsidR="00F36244" w:rsidRDefault="00F36244" w:rsidP="00F36244">
      <w:pPr>
        <w:pStyle w:val="a7"/>
        <w:rPr>
          <w:rFonts w:eastAsia="Times New Roman"/>
          <w:sz w:val="24"/>
          <w:szCs w:val="24"/>
        </w:rPr>
      </w:pPr>
    </w:p>
    <w:p w:rsidR="00F36244" w:rsidRDefault="00F36244" w:rsidP="00F36244">
      <w:pPr>
        <w:tabs>
          <w:tab w:val="left" w:pos="447"/>
        </w:tabs>
        <w:spacing w:line="232" w:lineRule="auto"/>
        <w:jc w:val="both"/>
        <w:rPr>
          <w:rFonts w:eastAsia="Times New Roman"/>
          <w:sz w:val="24"/>
          <w:szCs w:val="24"/>
        </w:rPr>
      </w:pPr>
    </w:p>
    <w:p w:rsidR="00F36244" w:rsidRDefault="00F36244" w:rsidP="00F36244">
      <w:pPr>
        <w:tabs>
          <w:tab w:val="left" w:pos="447"/>
        </w:tabs>
        <w:spacing w:line="232" w:lineRule="auto"/>
        <w:jc w:val="both"/>
        <w:rPr>
          <w:rFonts w:eastAsia="Times New Roman"/>
          <w:sz w:val="24"/>
          <w:szCs w:val="24"/>
        </w:rPr>
      </w:pPr>
    </w:p>
    <w:p w:rsidR="0008091D" w:rsidRDefault="0008091D" w:rsidP="0008091D">
      <w:pPr>
        <w:spacing w:line="230" w:lineRule="auto"/>
        <w:ind w:left="260" w:right="20"/>
        <w:jc w:val="both"/>
        <w:rPr>
          <w:sz w:val="24"/>
          <w:szCs w:val="24"/>
        </w:rPr>
      </w:pPr>
      <w:r>
        <w:rPr>
          <w:rFonts w:eastAsia="Times New Roman"/>
          <w:sz w:val="24"/>
          <w:szCs w:val="24"/>
        </w:rPr>
        <w:t>педагога-психолога, дефектолога, логопеда. Качественные оценки - «низкий» или «критично».</w:t>
      </w:r>
    </w:p>
    <w:p w:rsidR="0008091D" w:rsidRDefault="0008091D" w:rsidP="0008091D">
      <w:pPr>
        <w:spacing w:line="14" w:lineRule="exact"/>
        <w:rPr>
          <w:sz w:val="24"/>
          <w:szCs w:val="24"/>
        </w:rPr>
      </w:pPr>
    </w:p>
    <w:p w:rsidR="0008091D" w:rsidRDefault="0008091D" w:rsidP="0008091D">
      <w:pPr>
        <w:spacing w:line="235" w:lineRule="auto"/>
        <w:ind w:left="260" w:right="20" w:firstLine="708"/>
        <w:jc w:val="both"/>
        <w:rPr>
          <w:sz w:val="24"/>
          <w:szCs w:val="24"/>
        </w:rPr>
      </w:pPr>
      <w:r>
        <w:rPr>
          <w:rFonts w:eastAsia="Times New Roman"/>
          <w:sz w:val="24"/>
          <w:szCs w:val="24"/>
        </w:rPr>
        <w:t>2.13. Учителя Школы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предусмотренных документов (дневник учащегося),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обучающегося в письменной форме</w:t>
      </w:r>
    </w:p>
    <w:p w:rsidR="0008091D" w:rsidRDefault="0008091D" w:rsidP="0008091D">
      <w:pPr>
        <w:spacing w:line="14" w:lineRule="exact"/>
        <w:rPr>
          <w:sz w:val="24"/>
          <w:szCs w:val="24"/>
        </w:rPr>
      </w:pPr>
    </w:p>
    <w:p w:rsidR="0008091D" w:rsidRDefault="0008091D" w:rsidP="0008091D">
      <w:pPr>
        <w:numPr>
          <w:ilvl w:val="0"/>
          <w:numId w:val="11"/>
        </w:numPr>
        <w:tabs>
          <w:tab w:val="left" w:pos="454"/>
        </w:tabs>
        <w:spacing w:line="230" w:lineRule="auto"/>
        <w:ind w:left="260" w:right="20" w:firstLine="2"/>
        <w:rPr>
          <w:rFonts w:eastAsia="Times New Roman"/>
          <w:sz w:val="24"/>
          <w:szCs w:val="24"/>
        </w:rPr>
      </w:pPr>
      <w:proofErr w:type="gramStart"/>
      <w:r>
        <w:rPr>
          <w:rFonts w:eastAsia="Times New Roman"/>
          <w:sz w:val="24"/>
          <w:szCs w:val="24"/>
        </w:rPr>
        <w:t>виде</w:t>
      </w:r>
      <w:proofErr w:type="gramEnd"/>
      <w:r>
        <w:rPr>
          <w:rFonts w:eastAsia="Times New Roman"/>
          <w:sz w:val="24"/>
          <w:szCs w:val="24"/>
        </w:rPr>
        <w:t xml:space="preserve"> выписки из соответствующих документов, для чего должны обратиться к классному руководителю.</w:t>
      </w:r>
    </w:p>
    <w:p w:rsidR="0008091D" w:rsidRDefault="0008091D" w:rsidP="0008091D">
      <w:pPr>
        <w:tabs>
          <w:tab w:val="left" w:pos="2980"/>
        </w:tabs>
        <w:rPr>
          <w:rFonts w:eastAsia="Times New Roman"/>
          <w:b/>
          <w:bCs/>
          <w:sz w:val="24"/>
          <w:szCs w:val="24"/>
        </w:rPr>
      </w:pPr>
      <w:r>
        <w:rPr>
          <w:rFonts w:eastAsia="Times New Roman"/>
          <w:b/>
          <w:bCs/>
          <w:sz w:val="24"/>
          <w:szCs w:val="24"/>
        </w:rPr>
        <w:t xml:space="preserve">                                  3.Содержание и порядок  проведения промежуточной аттестации </w:t>
      </w:r>
    </w:p>
    <w:p w:rsidR="0008091D" w:rsidRDefault="0008091D" w:rsidP="0008091D">
      <w:pPr>
        <w:spacing w:line="1" w:lineRule="exact"/>
        <w:rPr>
          <w:sz w:val="24"/>
          <w:szCs w:val="24"/>
        </w:rPr>
      </w:pPr>
    </w:p>
    <w:p w:rsidR="0008091D" w:rsidRDefault="0008091D" w:rsidP="0008091D">
      <w:pPr>
        <w:spacing w:line="7" w:lineRule="exact"/>
        <w:rPr>
          <w:sz w:val="24"/>
          <w:szCs w:val="24"/>
        </w:rPr>
      </w:pPr>
    </w:p>
    <w:p w:rsidR="0008091D" w:rsidRDefault="0008091D" w:rsidP="0008091D">
      <w:pPr>
        <w:spacing w:line="235" w:lineRule="auto"/>
        <w:ind w:left="260" w:right="20" w:firstLine="708"/>
        <w:jc w:val="both"/>
        <w:rPr>
          <w:sz w:val="24"/>
          <w:szCs w:val="24"/>
        </w:rPr>
      </w:pPr>
      <w:r>
        <w:rPr>
          <w:rFonts w:eastAsia="Times New Roman"/>
          <w:sz w:val="24"/>
          <w:szCs w:val="24"/>
        </w:rPr>
        <w:t xml:space="preserve">3.1. Промежуточная аттестация в Школе проводится на основе принципов объективности, беспристрастности. </w:t>
      </w:r>
      <w:proofErr w:type="gramStart"/>
      <w:r>
        <w:rPr>
          <w:rFonts w:eastAsia="Times New Roman"/>
          <w:sz w:val="24"/>
          <w:szCs w:val="24"/>
        </w:rPr>
        <w:t>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roofErr w:type="gramEnd"/>
    </w:p>
    <w:p w:rsidR="0008091D" w:rsidRDefault="0008091D" w:rsidP="0008091D">
      <w:pPr>
        <w:spacing w:line="14" w:lineRule="exact"/>
        <w:rPr>
          <w:sz w:val="24"/>
          <w:szCs w:val="24"/>
        </w:rPr>
      </w:pPr>
    </w:p>
    <w:p w:rsidR="0008091D" w:rsidRDefault="0008091D" w:rsidP="0008091D">
      <w:pPr>
        <w:spacing w:line="235" w:lineRule="auto"/>
        <w:ind w:left="260" w:firstLine="708"/>
        <w:jc w:val="both"/>
        <w:rPr>
          <w:sz w:val="24"/>
          <w:szCs w:val="24"/>
        </w:rPr>
      </w:pPr>
      <w:r>
        <w:rPr>
          <w:rFonts w:eastAsia="Times New Roman"/>
          <w:sz w:val="24"/>
          <w:szCs w:val="24"/>
        </w:rPr>
        <w:t xml:space="preserve">3.2. Промежуточная аттестация – это вид внутреннего контроля, в результате которого фиксируется освоение </w:t>
      </w:r>
      <w:proofErr w:type="gramStart"/>
      <w:r>
        <w:rPr>
          <w:rFonts w:eastAsia="Times New Roman"/>
          <w:sz w:val="24"/>
          <w:szCs w:val="24"/>
        </w:rPr>
        <w:t>обучающимися</w:t>
      </w:r>
      <w:proofErr w:type="gramEnd"/>
      <w:r>
        <w:rPr>
          <w:rFonts w:eastAsia="Times New Roman"/>
          <w:sz w:val="24"/>
          <w:szCs w:val="24"/>
        </w:rPr>
        <w:t xml:space="preserve">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1 по 4 класс. Промежуточной аттестации подлежат все предметы учебного плана. Промежуточная аттестация </w:t>
      </w:r>
      <w:proofErr w:type="gramStart"/>
      <w:r>
        <w:rPr>
          <w:rFonts w:eastAsia="Times New Roman"/>
          <w:sz w:val="24"/>
          <w:szCs w:val="24"/>
        </w:rPr>
        <w:t>обучающихся</w:t>
      </w:r>
      <w:proofErr w:type="gramEnd"/>
      <w:r>
        <w:rPr>
          <w:rFonts w:eastAsia="Times New Roman"/>
          <w:sz w:val="24"/>
          <w:szCs w:val="24"/>
        </w:rPr>
        <w:t xml:space="preserve"> может проводиться как письменно, так и устно.</w:t>
      </w:r>
    </w:p>
    <w:p w:rsidR="0008091D" w:rsidRDefault="0008091D" w:rsidP="0008091D">
      <w:pPr>
        <w:spacing w:line="4" w:lineRule="exact"/>
        <w:rPr>
          <w:sz w:val="24"/>
          <w:szCs w:val="24"/>
        </w:rPr>
      </w:pPr>
    </w:p>
    <w:p w:rsidR="0008091D" w:rsidRDefault="0008091D" w:rsidP="0008091D">
      <w:pPr>
        <w:ind w:left="980"/>
        <w:rPr>
          <w:sz w:val="24"/>
          <w:szCs w:val="24"/>
        </w:rPr>
      </w:pPr>
      <w:r>
        <w:rPr>
          <w:rFonts w:eastAsia="Times New Roman"/>
          <w:sz w:val="24"/>
          <w:szCs w:val="24"/>
        </w:rPr>
        <w:t>3.3. Целями проведения промежуточной аттестации являются:</w:t>
      </w:r>
    </w:p>
    <w:p w:rsidR="0008091D" w:rsidRDefault="0008091D" w:rsidP="0008091D">
      <w:pPr>
        <w:spacing w:line="31" w:lineRule="exact"/>
        <w:rPr>
          <w:sz w:val="24"/>
          <w:szCs w:val="24"/>
        </w:rPr>
      </w:pPr>
    </w:p>
    <w:p w:rsidR="0008091D" w:rsidRDefault="0008091D" w:rsidP="0008091D">
      <w:pPr>
        <w:numPr>
          <w:ilvl w:val="0"/>
          <w:numId w:val="12"/>
        </w:numPr>
        <w:tabs>
          <w:tab w:val="left" w:pos="540"/>
        </w:tabs>
        <w:spacing w:line="223" w:lineRule="auto"/>
        <w:ind w:left="540" w:right="20" w:hanging="278"/>
        <w:rPr>
          <w:rFonts w:eastAsia="Symbol"/>
          <w:sz w:val="24"/>
          <w:szCs w:val="24"/>
        </w:rPr>
      </w:pPr>
      <w:r>
        <w:rPr>
          <w:rFonts w:eastAsia="Times New Roman"/>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08091D" w:rsidRDefault="0008091D" w:rsidP="0008091D">
      <w:pPr>
        <w:spacing w:line="1" w:lineRule="exact"/>
        <w:rPr>
          <w:rFonts w:eastAsia="Symbol"/>
          <w:sz w:val="24"/>
          <w:szCs w:val="24"/>
        </w:rPr>
      </w:pPr>
    </w:p>
    <w:p w:rsidR="0008091D" w:rsidRDefault="0008091D" w:rsidP="0008091D">
      <w:pPr>
        <w:numPr>
          <w:ilvl w:val="0"/>
          <w:numId w:val="12"/>
        </w:numPr>
        <w:tabs>
          <w:tab w:val="left" w:pos="540"/>
        </w:tabs>
        <w:ind w:left="540" w:hanging="278"/>
        <w:rPr>
          <w:rFonts w:eastAsia="Symbol"/>
          <w:sz w:val="24"/>
          <w:szCs w:val="24"/>
        </w:rPr>
      </w:pPr>
      <w:r>
        <w:rPr>
          <w:rFonts w:eastAsia="Times New Roman"/>
          <w:sz w:val="24"/>
          <w:szCs w:val="24"/>
        </w:rPr>
        <w:t>соотнесение этого уровня с требованиями ФГОС</w:t>
      </w:r>
      <w:proofErr w:type="gramStart"/>
      <w:r>
        <w:rPr>
          <w:rFonts w:eastAsia="Times New Roman"/>
          <w:sz w:val="24"/>
          <w:szCs w:val="24"/>
        </w:rPr>
        <w:t xml:space="preserve"> ;</w:t>
      </w:r>
      <w:proofErr w:type="gramEnd"/>
    </w:p>
    <w:p w:rsidR="0008091D" w:rsidRDefault="0008091D" w:rsidP="0008091D">
      <w:pPr>
        <w:spacing w:line="29" w:lineRule="exact"/>
        <w:rPr>
          <w:rFonts w:eastAsia="Symbol"/>
          <w:sz w:val="24"/>
          <w:szCs w:val="24"/>
        </w:rPr>
      </w:pPr>
    </w:p>
    <w:p w:rsidR="0008091D" w:rsidRDefault="0008091D" w:rsidP="0008091D">
      <w:pPr>
        <w:numPr>
          <w:ilvl w:val="0"/>
          <w:numId w:val="12"/>
        </w:numPr>
        <w:tabs>
          <w:tab w:val="left" w:pos="540"/>
        </w:tabs>
        <w:spacing w:line="228" w:lineRule="auto"/>
        <w:ind w:left="540" w:right="20" w:hanging="278"/>
        <w:jc w:val="both"/>
        <w:rPr>
          <w:rFonts w:eastAsia="Symbol"/>
          <w:sz w:val="24"/>
          <w:szCs w:val="24"/>
        </w:rPr>
      </w:pPr>
      <w:r>
        <w:rPr>
          <w:rFonts w:eastAsia="Times New Roman"/>
          <w:sz w:val="24"/>
          <w:szCs w:val="24"/>
        </w:rPr>
        <w:t>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w:t>
      </w:r>
    </w:p>
    <w:p w:rsidR="0008091D" w:rsidRDefault="0008091D" w:rsidP="0008091D">
      <w:pPr>
        <w:spacing w:line="34" w:lineRule="exact"/>
        <w:rPr>
          <w:rFonts w:eastAsia="Symbol"/>
          <w:sz w:val="24"/>
          <w:szCs w:val="24"/>
        </w:rPr>
      </w:pPr>
    </w:p>
    <w:p w:rsidR="0008091D" w:rsidRDefault="0008091D" w:rsidP="0008091D">
      <w:pPr>
        <w:numPr>
          <w:ilvl w:val="0"/>
          <w:numId w:val="12"/>
        </w:numPr>
        <w:tabs>
          <w:tab w:val="left" w:pos="540"/>
        </w:tabs>
        <w:spacing w:line="223" w:lineRule="auto"/>
        <w:ind w:left="540" w:right="20" w:hanging="278"/>
        <w:rPr>
          <w:rFonts w:eastAsia="Symbol"/>
          <w:sz w:val="24"/>
          <w:szCs w:val="24"/>
        </w:rPr>
      </w:pPr>
      <w:r>
        <w:rPr>
          <w:rFonts w:eastAsia="Times New Roman"/>
          <w:sz w:val="24"/>
          <w:szCs w:val="24"/>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08091D" w:rsidRDefault="0008091D" w:rsidP="0008091D">
      <w:pPr>
        <w:spacing w:line="13" w:lineRule="exact"/>
        <w:rPr>
          <w:sz w:val="24"/>
          <w:szCs w:val="24"/>
        </w:rPr>
      </w:pPr>
    </w:p>
    <w:p w:rsidR="0008091D" w:rsidRDefault="0008091D" w:rsidP="0008091D">
      <w:pPr>
        <w:spacing w:line="230" w:lineRule="auto"/>
        <w:ind w:left="280" w:right="40" w:firstLine="684"/>
        <w:rPr>
          <w:sz w:val="24"/>
          <w:szCs w:val="24"/>
        </w:rPr>
      </w:pPr>
      <w:r>
        <w:rPr>
          <w:rFonts w:eastAsia="Times New Roman"/>
          <w:sz w:val="24"/>
          <w:szCs w:val="24"/>
        </w:rPr>
        <w:t>3.4. Формами проведения промежуточной аттестации являются (кроме обучающихся по формам «семейное образование», «самообразование»):</w:t>
      </w:r>
    </w:p>
    <w:p w:rsidR="0008091D" w:rsidRDefault="0008091D" w:rsidP="0008091D">
      <w:pPr>
        <w:spacing w:line="2" w:lineRule="exact"/>
        <w:rPr>
          <w:sz w:val="24"/>
          <w:szCs w:val="24"/>
        </w:rPr>
      </w:pPr>
    </w:p>
    <w:p w:rsidR="0008091D" w:rsidRDefault="0008091D" w:rsidP="0008091D">
      <w:pPr>
        <w:numPr>
          <w:ilvl w:val="1"/>
          <w:numId w:val="13"/>
        </w:numPr>
        <w:tabs>
          <w:tab w:val="left" w:pos="420"/>
        </w:tabs>
        <w:ind w:left="420" w:hanging="134"/>
        <w:rPr>
          <w:rFonts w:eastAsia="Times New Roman"/>
          <w:sz w:val="24"/>
          <w:szCs w:val="24"/>
        </w:rPr>
      </w:pPr>
      <w:r>
        <w:rPr>
          <w:rFonts w:eastAsia="Times New Roman"/>
          <w:sz w:val="24"/>
          <w:szCs w:val="24"/>
        </w:rPr>
        <w:t>выставление годовой оценки;</w:t>
      </w: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диктант;</w:t>
      </w: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контрольная работа;</w:t>
      </w:r>
    </w:p>
    <w:p w:rsidR="0008091D" w:rsidRDefault="0008091D" w:rsidP="0008091D">
      <w:pPr>
        <w:numPr>
          <w:ilvl w:val="0"/>
          <w:numId w:val="13"/>
        </w:numPr>
        <w:tabs>
          <w:tab w:val="left" w:pos="400"/>
        </w:tabs>
        <w:ind w:left="400" w:hanging="138"/>
        <w:rPr>
          <w:rFonts w:eastAsia="Times New Roman"/>
          <w:sz w:val="24"/>
          <w:szCs w:val="24"/>
        </w:rPr>
      </w:pPr>
      <w:r>
        <w:rPr>
          <w:rFonts w:eastAsia="Times New Roman"/>
          <w:sz w:val="24"/>
          <w:szCs w:val="24"/>
        </w:rPr>
        <w:t>тестирование;</w:t>
      </w:r>
    </w:p>
    <w:p w:rsidR="0008091D" w:rsidRDefault="0008091D" w:rsidP="0008091D">
      <w:pPr>
        <w:numPr>
          <w:ilvl w:val="0"/>
          <w:numId w:val="13"/>
        </w:numPr>
        <w:tabs>
          <w:tab w:val="left" w:pos="400"/>
        </w:tabs>
        <w:ind w:left="400" w:hanging="138"/>
        <w:rPr>
          <w:rFonts w:eastAsia="Times New Roman"/>
          <w:sz w:val="24"/>
          <w:szCs w:val="24"/>
        </w:rPr>
      </w:pPr>
      <w:r>
        <w:rPr>
          <w:rFonts w:eastAsia="Times New Roman"/>
          <w:sz w:val="24"/>
          <w:szCs w:val="24"/>
        </w:rPr>
        <w:t>защита реферата;</w:t>
      </w:r>
    </w:p>
    <w:p w:rsidR="0008091D" w:rsidRDefault="0008091D" w:rsidP="0008091D">
      <w:pPr>
        <w:numPr>
          <w:ilvl w:val="2"/>
          <w:numId w:val="13"/>
        </w:numPr>
        <w:tabs>
          <w:tab w:val="left" w:pos="460"/>
        </w:tabs>
        <w:spacing w:line="232" w:lineRule="auto"/>
        <w:ind w:left="460" w:hanging="138"/>
        <w:rPr>
          <w:rFonts w:eastAsia="Times New Roman"/>
          <w:sz w:val="24"/>
          <w:szCs w:val="24"/>
        </w:rPr>
      </w:pPr>
      <w:r>
        <w:rPr>
          <w:rFonts w:eastAsia="Times New Roman"/>
          <w:sz w:val="24"/>
          <w:szCs w:val="24"/>
        </w:rPr>
        <w:t>сдача нормативов по физической культуре;</w:t>
      </w:r>
    </w:p>
    <w:p w:rsidR="0008091D" w:rsidRDefault="0008091D" w:rsidP="0008091D">
      <w:pPr>
        <w:spacing w:line="1" w:lineRule="exact"/>
        <w:rPr>
          <w:rFonts w:eastAsia="Times New Roman"/>
          <w:sz w:val="24"/>
          <w:szCs w:val="24"/>
        </w:rPr>
      </w:pP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защита проекта;</w:t>
      </w: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зачет;</w:t>
      </w:r>
    </w:p>
    <w:p w:rsidR="0008091D" w:rsidRDefault="0008091D" w:rsidP="0008091D">
      <w:pPr>
        <w:numPr>
          <w:ilvl w:val="0"/>
          <w:numId w:val="13"/>
        </w:numPr>
        <w:tabs>
          <w:tab w:val="left" w:pos="400"/>
        </w:tabs>
        <w:ind w:left="400" w:hanging="138"/>
        <w:rPr>
          <w:rFonts w:eastAsia="Times New Roman"/>
          <w:sz w:val="24"/>
          <w:szCs w:val="24"/>
        </w:rPr>
      </w:pPr>
      <w:r>
        <w:rPr>
          <w:rFonts w:eastAsia="Times New Roman"/>
          <w:sz w:val="24"/>
          <w:szCs w:val="24"/>
        </w:rPr>
        <w:t>устный опрос.</w:t>
      </w:r>
    </w:p>
    <w:p w:rsidR="0008091D" w:rsidRDefault="0008091D" w:rsidP="0008091D">
      <w:pPr>
        <w:spacing w:line="12" w:lineRule="exact"/>
        <w:rPr>
          <w:sz w:val="24"/>
          <w:szCs w:val="24"/>
        </w:rPr>
      </w:pPr>
    </w:p>
    <w:p w:rsidR="0008091D" w:rsidRDefault="0008091D" w:rsidP="0008091D">
      <w:pPr>
        <w:spacing w:line="232" w:lineRule="auto"/>
        <w:ind w:left="260" w:right="20" w:firstLine="708"/>
        <w:jc w:val="both"/>
        <w:rPr>
          <w:sz w:val="24"/>
          <w:szCs w:val="24"/>
        </w:rPr>
      </w:pPr>
      <w:r>
        <w:rPr>
          <w:rFonts w:eastAsia="Times New Roman"/>
          <w:sz w:val="24"/>
          <w:szCs w:val="24"/>
        </w:rPr>
        <w:t>3.5.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08091D" w:rsidRDefault="0008091D" w:rsidP="0008091D">
      <w:pPr>
        <w:spacing w:line="232" w:lineRule="auto"/>
        <w:ind w:left="260" w:right="20" w:firstLine="708"/>
        <w:jc w:val="both"/>
        <w:rPr>
          <w:sz w:val="24"/>
          <w:szCs w:val="24"/>
        </w:rPr>
      </w:pPr>
      <w:r>
        <w:rPr>
          <w:rFonts w:eastAsia="Times New Roman"/>
          <w:sz w:val="24"/>
          <w:szCs w:val="24"/>
        </w:rPr>
        <w:t>3.6. 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 (Приложение</w:t>
      </w:r>
      <w:proofErr w:type="gramStart"/>
      <w:r>
        <w:rPr>
          <w:rFonts w:eastAsia="Times New Roman"/>
          <w:sz w:val="24"/>
          <w:szCs w:val="24"/>
        </w:rPr>
        <w:t>1</w:t>
      </w:r>
      <w:proofErr w:type="gramEnd"/>
      <w:r>
        <w:rPr>
          <w:rFonts w:eastAsia="Times New Roman"/>
          <w:sz w:val="24"/>
          <w:szCs w:val="24"/>
        </w:rPr>
        <w:t>).</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 xml:space="preserve">3.7. Промежуточная аттестация проводится в форме выставления годовой оценки </w:t>
      </w:r>
      <w:proofErr w:type="gramStart"/>
      <w:r>
        <w:rPr>
          <w:rFonts w:eastAsia="Times New Roman"/>
          <w:sz w:val="24"/>
          <w:szCs w:val="24"/>
        </w:rPr>
        <w:t>с</w:t>
      </w:r>
      <w:proofErr w:type="gramEnd"/>
    </w:p>
    <w:p w:rsidR="0008091D" w:rsidRDefault="0008091D" w:rsidP="0008091D">
      <w:pPr>
        <w:spacing w:line="12" w:lineRule="exact"/>
        <w:rPr>
          <w:sz w:val="24"/>
          <w:szCs w:val="24"/>
        </w:rPr>
      </w:pPr>
    </w:p>
    <w:p w:rsidR="0008091D" w:rsidRDefault="0008091D" w:rsidP="0008091D">
      <w:pPr>
        <w:spacing w:line="230" w:lineRule="auto"/>
        <w:ind w:left="260" w:right="20"/>
        <w:rPr>
          <w:sz w:val="24"/>
          <w:szCs w:val="24"/>
        </w:rPr>
      </w:pPr>
      <w:r>
        <w:rPr>
          <w:rFonts w:eastAsia="Times New Roman"/>
          <w:sz w:val="24"/>
          <w:szCs w:val="24"/>
        </w:rPr>
        <w:t>учётом четвертных (полугодовых) оценок по заявлению родителей (законных представителей) для следующей категории учащихся:</w:t>
      </w:r>
    </w:p>
    <w:p w:rsidR="0008091D" w:rsidRDefault="0008091D" w:rsidP="0008091D">
      <w:pPr>
        <w:spacing w:line="14" w:lineRule="exact"/>
        <w:rPr>
          <w:sz w:val="24"/>
          <w:szCs w:val="24"/>
        </w:rPr>
      </w:pPr>
    </w:p>
    <w:p w:rsidR="0008091D" w:rsidRDefault="0008091D" w:rsidP="0008091D">
      <w:pPr>
        <w:numPr>
          <w:ilvl w:val="0"/>
          <w:numId w:val="14"/>
        </w:numPr>
        <w:tabs>
          <w:tab w:val="left" w:pos="540"/>
        </w:tabs>
        <w:spacing w:line="232" w:lineRule="auto"/>
        <w:ind w:left="540" w:right="20" w:hanging="278"/>
        <w:jc w:val="both"/>
        <w:rPr>
          <w:rFonts w:eastAsia="Times New Roman"/>
          <w:sz w:val="24"/>
          <w:szCs w:val="24"/>
        </w:rPr>
      </w:pPr>
      <w:r>
        <w:rPr>
          <w:rFonts w:eastAsia="Times New Roman"/>
          <w:sz w:val="24"/>
          <w:szCs w:val="24"/>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08091D" w:rsidRDefault="0008091D" w:rsidP="0008091D">
      <w:pPr>
        <w:spacing w:line="1" w:lineRule="exact"/>
        <w:rPr>
          <w:rFonts w:eastAsia="Times New Roman"/>
          <w:sz w:val="24"/>
          <w:szCs w:val="24"/>
        </w:rPr>
      </w:pPr>
    </w:p>
    <w:p w:rsidR="0008091D" w:rsidRDefault="0008091D" w:rsidP="0008091D">
      <w:pPr>
        <w:numPr>
          <w:ilvl w:val="0"/>
          <w:numId w:val="14"/>
        </w:numPr>
        <w:tabs>
          <w:tab w:val="left" w:pos="540"/>
        </w:tabs>
        <w:ind w:left="540" w:hanging="278"/>
        <w:rPr>
          <w:rFonts w:eastAsia="Times New Roman"/>
          <w:sz w:val="24"/>
          <w:szCs w:val="24"/>
        </w:rPr>
      </w:pPr>
      <w:r>
        <w:rPr>
          <w:rFonts w:eastAsia="Times New Roman"/>
          <w:sz w:val="24"/>
          <w:szCs w:val="24"/>
        </w:rPr>
        <w:t>отъезжающих на постоянное место жительства за рубеж;</w:t>
      </w:r>
    </w:p>
    <w:p w:rsidR="00AF1FFC" w:rsidRDefault="00AF1FFC" w:rsidP="00AF1FFC">
      <w:pPr>
        <w:tabs>
          <w:tab w:val="left" w:pos="540"/>
        </w:tabs>
        <w:rPr>
          <w:rFonts w:eastAsia="Times New Roman"/>
          <w:sz w:val="24"/>
          <w:szCs w:val="24"/>
        </w:rPr>
      </w:pPr>
    </w:p>
    <w:p w:rsidR="0008091D" w:rsidRDefault="00AF1FFC" w:rsidP="00AF1FFC">
      <w:pPr>
        <w:tabs>
          <w:tab w:val="left" w:pos="540"/>
        </w:tabs>
        <w:rPr>
          <w:rFonts w:eastAsia="Times New Roman"/>
          <w:sz w:val="24"/>
          <w:szCs w:val="24"/>
        </w:rPr>
      </w:pPr>
      <w:r>
        <w:rPr>
          <w:rFonts w:eastAsia="Times New Roman"/>
          <w:sz w:val="24"/>
          <w:szCs w:val="24"/>
        </w:rPr>
        <w:t xml:space="preserve">     - </w:t>
      </w:r>
      <w:r w:rsidR="0008091D">
        <w:rPr>
          <w:rFonts w:eastAsia="Times New Roman"/>
          <w:sz w:val="24"/>
          <w:szCs w:val="24"/>
        </w:rPr>
        <w:t xml:space="preserve">в связи с длительной болезнью </w:t>
      </w:r>
      <w:proofErr w:type="gramStart"/>
      <w:r w:rsidR="0008091D">
        <w:rPr>
          <w:rFonts w:eastAsia="Times New Roman"/>
          <w:sz w:val="24"/>
          <w:szCs w:val="24"/>
        </w:rPr>
        <w:t>обучающегося</w:t>
      </w:r>
      <w:proofErr w:type="gramEnd"/>
      <w:r w:rsidR="0008091D">
        <w:rPr>
          <w:rFonts w:eastAsia="Times New Roman"/>
          <w:sz w:val="24"/>
          <w:szCs w:val="24"/>
        </w:rPr>
        <w:t>;</w:t>
      </w:r>
    </w:p>
    <w:p w:rsidR="0008091D" w:rsidRDefault="0008091D" w:rsidP="0008091D">
      <w:pPr>
        <w:numPr>
          <w:ilvl w:val="0"/>
          <w:numId w:val="14"/>
        </w:numPr>
        <w:tabs>
          <w:tab w:val="left" w:pos="540"/>
        </w:tabs>
        <w:ind w:left="540" w:hanging="278"/>
        <w:rPr>
          <w:rFonts w:eastAsia="Times New Roman"/>
          <w:sz w:val="24"/>
          <w:szCs w:val="24"/>
        </w:rPr>
      </w:pPr>
      <w:proofErr w:type="gramStart"/>
      <w:r>
        <w:rPr>
          <w:rFonts w:eastAsia="Times New Roman"/>
          <w:sz w:val="24"/>
          <w:szCs w:val="24"/>
        </w:rPr>
        <w:t>попавшие</w:t>
      </w:r>
      <w:proofErr w:type="gramEnd"/>
      <w:r>
        <w:rPr>
          <w:rFonts w:eastAsia="Times New Roman"/>
          <w:sz w:val="24"/>
          <w:szCs w:val="24"/>
        </w:rPr>
        <w:t xml:space="preserve">  в трудную жизненную ситуацию.</w:t>
      </w:r>
    </w:p>
    <w:p w:rsidR="0008091D" w:rsidRDefault="0008091D" w:rsidP="0008091D">
      <w:pPr>
        <w:spacing w:line="13" w:lineRule="exact"/>
        <w:rPr>
          <w:sz w:val="24"/>
          <w:szCs w:val="24"/>
        </w:rPr>
      </w:pPr>
    </w:p>
    <w:p w:rsidR="0008091D" w:rsidRDefault="0008091D" w:rsidP="0008091D">
      <w:pPr>
        <w:spacing w:line="232" w:lineRule="auto"/>
        <w:ind w:left="260" w:right="20" w:firstLine="540"/>
        <w:jc w:val="both"/>
        <w:rPr>
          <w:sz w:val="24"/>
          <w:szCs w:val="24"/>
        </w:rPr>
      </w:pPr>
      <w:r>
        <w:rPr>
          <w:rFonts w:eastAsia="Times New Roman"/>
          <w:sz w:val="24"/>
          <w:szCs w:val="24"/>
        </w:rPr>
        <w:lastRenderedPageBreak/>
        <w:t>3.8. Не позднее, чем за 2 недели до начала промежуточной аттестации издается приказ на основании решения педагогического совета Школы, содержащий график проведения промежуточной аттестации, состав аттестационной комиссии (Приложение 1). Приказ доводится до сведения педагогов, обучающихся и их родителей (законных представителей).</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3.9. </w:t>
      </w:r>
      <w:proofErr w:type="spellStart"/>
      <w:r>
        <w:rPr>
          <w:rFonts w:eastAsia="Times New Roman"/>
          <w:sz w:val="24"/>
          <w:szCs w:val="24"/>
        </w:rPr>
        <w:t>КИМы</w:t>
      </w:r>
      <w:proofErr w:type="spellEnd"/>
      <w:r>
        <w:rPr>
          <w:rFonts w:eastAsia="Times New Roman"/>
          <w:sz w:val="24"/>
          <w:szCs w:val="24"/>
        </w:rPr>
        <w:t xml:space="preserve"> для проведения промежуточной аттестации составляются учителем-предметником в соответствии с ФГОС, утверждаются приказом директора Школы не позднее двух недель до начала аттестационного периода. Материал должен соответствовать требованиям к уровню подготовки </w:t>
      </w:r>
      <w:proofErr w:type="gramStart"/>
      <w:r>
        <w:rPr>
          <w:rFonts w:eastAsia="Times New Roman"/>
          <w:sz w:val="24"/>
          <w:szCs w:val="24"/>
        </w:rPr>
        <w:t>обучающихся</w:t>
      </w:r>
      <w:proofErr w:type="gramEnd"/>
      <w:r>
        <w:rPr>
          <w:rFonts w:eastAsia="Times New Roman"/>
          <w:sz w:val="24"/>
          <w:szCs w:val="24"/>
        </w:rPr>
        <w:t>, планируемым результатам и содержать критерии оценивания, правильные ответы.</w:t>
      </w:r>
    </w:p>
    <w:p w:rsidR="0008091D" w:rsidRDefault="0008091D" w:rsidP="0008091D">
      <w:pPr>
        <w:spacing w:line="17" w:lineRule="exact"/>
        <w:rPr>
          <w:sz w:val="24"/>
          <w:szCs w:val="24"/>
        </w:rPr>
      </w:pPr>
    </w:p>
    <w:p w:rsidR="0008091D" w:rsidRDefault="0008091D" w:rsidP="0008091D">
      <w:pPr>
        <w:spacing w:line="256" w:lineRule="auto"/>
        <w:ind w:left="260" w:firstLine="708"/>
        <w:jc w:val="both"/>
        <w:rPr>
          <w:sz w:val="24"/>
          <w:szCs w:val="24"/>
        </w:rPr>
      </w:pPr>
      <w:r>
        <w:rPr>
          <w:rFonts w:eastAsia="Times New Roman"/>
          <w:sz w:val="24"/>
          <w:szCs w:val="24"/>
        </w:rPr>
        <w:t xml:space="preserve">3.10. Промежуточную аттестацию проводит учитель, в присутствии одного ассистента из числа учителей или членов администрации. По завершению работы заполняется протокол (Приложение 2), который подписывается учителем и ассистентом. После проверки работ оценки выставляются в ведомость (Приложение 3), которая также подписывается учителем и ассистентом. Учителем, проводившим работу, делается анализ работ. Протокол и анализ подшиваются, сдаются на хранение  директору, хранятся 3года. Ведомость, работы обучающихся, </w:t>
      </w:r>
      <w:proofErr w:type="spellStart"/>
      <w:r>
        <w:rPr>
          <w:rFonts w:eastAsia="Times New Roman"/>
          <w:sz w:val="24"/>
          <w:szCs w:val="24"/>
        </w:rPr>
        <w:t>КИМы</w:t>
      </w:r>
      <w:proofErr w:type="spellEnd"/>
      <w:r>
        <w:rPr>
          <w:rFonts w:eastAsia="Times New Roman"/>
          <w:sz w:val="24"/>
          <w:szCs w:val="24"/>
        </w:rPr>
        <w:t xml:space="preserve"> с критериями оценивания, правильными ответами подшиваются и также сдаются на хранение директору</w:t>
      </w:r>
      <w:proofErr w:type="gramStart"/>
      <w:r>
        <w:rPr>
          <w:rFonts w:eastAsia="Times New Roman"/>
          <w:sz w:val="24"/>
          <w:szCs w:val="24"/>
        </w:rPr>
        <w:t xml:space="preserve"> ,</w:t>
      </w:r>
      <w:proofErr w:type="gramEnd"/>
      <w:r>
        <w:rPr>
          <w:rFonts w:eastAsia="Times New Roman"/>
          <w:sz w:val="24"/>
          <w:szCs w:val="24"/>
        </w:rPr>
        <w:t xml:space="preserve"> хранятся один год.</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3.11. Итоги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08091D" w:rsidRDefault="0008091D" w:rsidP="0008091D">
      <w:pPr>
        <w:spacing w:line="14" w:lineRule="exact"/>
        <w:rPr>
          <w:sz w:val="24"/>
          <w:szCs w:val="24"/>
        </w:rPr>
      </w:pPr>
    </w:p>
    <w:p w:rsidR="0008091D" w:rsidRDefault="0008091D" w:rsidP="0008091D">
      <w:pPr>
        <w:spacing w:line="235" w:lineRule="auto"/>
        <w:ind w:firstLine="708"/>
        <w:jc w:val="both"/>
        <w:rPr>
          <w:rFonts w:eastAsia="Times New Roman"/>
          <w:sz w:val="24"/>
          <w:szCs w:val="24"/>
        </w:rPr>
      </w:pPr>
      <w:r>
        <w:rPr>
          <w:rFonts w:eastAsia="Times New Roman"/>
          <w:sz w:val="24"/>
          <w:szCs w:val="24"/>
        </w:rPr>
        <w:t xml:space="preserve">3.12. При выборе формы промежуточной аттестации «Выставление годовой оценки» отметка по предмету во 2-4 классах в конце учебного года определяется на основании четвертных отметок как среднее арифметическое, выставляется целыми числами, в соответствии с правилами математического округления (Приложение 4). В первых классах применяется качественная оценка </w:t>
      </w:r>
      <w:proofErr w:type="gramStart"/>
      <w:r>
        <w:rPr>
          <w:rFonts w:eastAsia="Times New Roman"/>
          <w:sz w:val="24"/>
          <w:szCs w:val="24"/>
        </w:rPr>
        <w:t>результатов уровня усвоения части образовательной программы</w:t>
      </w:r>
      <w:proofErr w:type="gramEnd"/>
      <w:r>
        <w:rPr>
          <w:rFonts w:eastAsia="Times New Roman"/>
          <w:sz w:val="24"/>
          <w:szCs w:val="24"/>
        </w:rPr>
        <w:t xml:space="preserve"> НОО.</w:t>
      </w:r>
    </w:p>
    <w:p w:rsidR="0008091D" w:rsidRDefault="0008091D" w:rsidP="0008091D">
      <w:pPr>
        <w:spacing w:line="15" w:lineRule="exact"/>
        <w:rPr>
          <w:sz w:val="24"/>
          <w:szCs w:val="24"/>
        </w:rPr>
      </w:pPr>
    </w:p>
    <w:p w:rsidR="0008091D" w:rsidRDefault="0008091D" w:rsidP="0008091D">
      <w:pPr>
        <w:ind w:firstLine="708"/>
        <w:jc w:val="both"/>
        <w:rPr>
          <w:rFonts w:eastAsia="Times New Roman"/>
          <w:sz w:val="24"/>
          <w:szCs w:val="24"/>
        </w:rPr>
      </w:pPr>
      <w:r>
        <w:rPr>
          <w:rFonts w:eastAsia="Times New Roman"/>
          <w:sz w:val="24"/>
          <w:szCs w:val="24"/>
        </w:rPr>
        <w:t>3.13. Итоги промежуточной аттестации обсуждаются на заседаниях методических объединений и педагогического совета школы.</w:t>
      </w:r>
    </w:p>
    <w:p w:rsidR="0008091D" w:rsidRDefault="0008091D" w:rsidP="0008091D">
      <w:pPr>
        <w:shd w:val="clear" w:color="auto" w:fill="FFFFFF"/>
        <w:jc w:val="both"/>
        <w:textAlignment w:val="baseline"/>
        <w:rPr>
          <w:rFonts w:eastAsia="Times New Roman"/>
          <w:sz w:val="24"/>
          <w:szCs w:val="24"/>
        </w:rPr>
      </w:pPr>
      <w:r>
        <w:rPr>
          <w:rFonts w:eastAsia="Times New Roman"/>
          <w:sz w:val="24"/>
          <w:szCs w:val="24"/>
        </w:rPr>
        <w:t xml:space="preserve">           3.14. По курсам ОРКСЭ устанавливается </w:t>
      </w:r>
      <w:proofErr w:type="spellStart"/>
      <w:r>
        <w:rPr>
          <w:rFonts w:eastAsia="Times New Roman"/>
          <w:sz w:val="24"/>
          <w:szCs w:val="24"/>
        </w:rPr>
        <w:t>безотметочная</w:t>
      </w:r>
      <w:proofErr w:type="spellEnd"/>
      <w:r>
        <w:rPr>
          <w:rFonts w:eastAsia="Times New Roman"/>
          <w:sz w:val="24"/>
          <w:szCs w:val="24"/>
        </w:rPr>
        <w:t xml:space="preserve"> система обучения, проводится промежуточная аттестация  в форме качественной оценки .</w:t>
      </w:r>
    </w:p>
    <w:p w:rsidR="0008091D" w:rsidRDefault="0008091D" w:rsidP="0008091D">
      <w:pPr>
        <w:shd w:val="clear" w:color="auto" w:fill="FFFFFF"/>
        <w:ind w:firstLine="708"/>
        <w:jc w:val="both"/>
        <w:textAlignment w:val="baseline"/>
        <w:rPr>
          <w:sz w:val="24"/>
          <w:szCs w:val="24"/>
        </w:rPr>
      </w:pPr>
      <w:r>
        <w:rPr>
          <w:rFonts w:eastAsia="Times New Roman"/>
          <w:sz w:val="24"/>
          <w:szCs w:val="24"/>
        </w:rPr>
        <w:t xml:space="preserve">3.15. </w:t>
      </w:r>
      <w:r>
        <w:rPr>
          <w:sz w:val="24"/>
          <w:szCs w:val="24"/>
        </w:rPr>
        <w:t>При проведении промежуточной аттестации в форме итоговой контрольной работы и при условии положительной ее оценки, годовая</w:t>
      </w:r>
      <w:r>
        <w:rPr>
          <w:spacing w:val="56"/>
          <w:sz w:val="24"/>
          <w:szCs w:val="24"/>
        </w:rPr>
        <w:t xml:space="preserve"> </w:t>
      </w:r>
      <w:r>
        <w:rPr>
          <w:sz w:val="24"/>
          <w:szCs w:val="24"/>
        </w:rPr>
        <w:t>оценка</w:t>
      </w:r>
      <w:r>
        <w:rPr>
          <w:spacing w:val="57"/>
          <w:sz w:val="24"/>
          <w:szCs w:val="24"/>
        </w:rPr>
        <w:t xml:space="preserve"> </w:t>
      </w:r>
      <w:r>
        <w:rPr>
          <w:sz w:val="24"/>
          <w:szCs w:val="24"/>
        </w:rPr>
        <w:t>по</w:t>
      </w:r>
      <w:r>
        <w:rPr>
          <w:spacing w:val="57"/>
          <w:sz w:val="24"/>
          <w:szCs w:val="24"/>
        </w:rPr>
        <w:t xml:space="preserve"> </w:t>
      </w:r>
      <w:r>
        <w:rPr>
          <w:sz w:val="24"/>
          <w:szCs w:val="24"/>
        </w:rPr>
        <w:t>предмету</w:t>
      </w:r>
      <w:r>
        <w:rPr>
          <w:spacing w:val="52"/>
          <w:sz w:val="24"/>
          <w:szCs w:val="24"/>
        </w:rPr>
        <w:t xml:space="preserve"> </w:t>
      </w:r>
      <w:r>
        <w:rPr>
          <w:sz w:val="24"/>
          <w:szCs w:val="24"/>
        </w:rPr>
        <w:t xml:space="preserve">выставляется  </w:t>
      </w:r>
      <w:r>
        <w:rPr>
          <w:spacing w:val="-1"/>
          <w:sz w:val="24"/>
          <w:szCs w:val="24"/>
        </w:rPr>
        <w:t>как</w:t>
      </w:r>
      <w:r>
        <w:rPr>
          <w:spacing w:val="56"/>
          <w:sz w:val="24"/>
          <w:szCs w:val="24"/>
        </w:rPr>
        <w:t xml:space="preserve"> </w:t>
      </w:r>
      <w:r>
        <w:rPr>
          <w:sz w:val="24"/>
          <w:szCs w:val="24"/>
        </w:rPr>
        <w:t>средняя</w:t>
      </w:r>
      <w:r>
        <w:rPr>
          <w:spacing w:val="26"/>
          <w:w w:val="99"/>
          <w:sz w:val="24"/>
          <w:szCs w:val="24"/>
        </w:rPr>
        <w:t xml:space="preserve"> </w:t>
      </w:r>
      <w:r>
        <w:rPr>
          <w:sz w:val="24"/>
          <w:szCs w:val="24"/>
        </w:rPr>
        <w:t>арифметическая</w:t>
      </w:r>
      <w:r>
        <w:rPr>
          <w:spacing w:val="27"/>
          <w:sz w:val="24"/>
          <w:szCs w:val="24"/>
        </w:rPr>
        <w:t xml:space="preserve"> </w:t>
      </w:r>
      <w:r>
        <w:rPr>
          <w:sz w:val="24"/>
          <w:szCs w:val="24"/>
        </w:rPr>
        <w:t>четвертных</w:t>
      </w:r>
      <w:r>
        <w:rPr>
          <w:spacing w:val="25"/>
          <w:sz w:val="24"/>
          <w:szCs w:val="24"/>
        </w:rPr>
        <w:t xml:space="preserve"> </w:t>
      </w:r>
      <w:r>
        <w:rPr>
          <w:sz w:val="24"/>
          <w:szCs w:val="24"/>
        </w:rPr>
        <w:t>(полугодовых)  оценок.</w:t>
      </w:r>
    </w:p>
    <w:p w:rsidR="0008091D" w:rsidRDefault="0008091D" w:rsidP="0008091D">
      <w:pPr>
        <w:shd w:val="clear" w:color="auto" w:fill="FFFFFF"/>
        <w:ind w:firstLine="708"/>
        <w:jc w:val="both"/>
        <w:textAlignment w:val="baseline"/>
        <w:rPr>
          <w:sz w:val="24"/>
          <w:szCs w:val="24"/>
        </w:rPr>
      </w:pPr>
      <w:r>
        <w:rPr>
          <w:sz w:val="24"/>
          <w:szCs w:val="24"/>
        </w:rPr>
        <w:t>3.16.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08091D" w:rsidRDefault="0008091D" w:rsidP="0008091D">
      <w:pPr>
        <w:shd w:val="clear" w:color="auto" w:fill="FFFFFF"/>
        <w:ind w:firstLine="708"/>
        <w:jc w:val="both"/>
        <w:textAlignment w:val="baseline"/>
        <w:rPr>
          <w:sz w:val="24"/>
          <w:szCs w:val="24"/>
        </w:rPr>
      </w:pPr>
      <w:r>
        <w:rPr>
          <w:sz w:val="24"/>
          <w:szCs w:val="24"/>
        </w:rPr>
        <w:t>3.17.</w:t>
      </w:r>
      <w:r>
        <w:rPr>
          <w:spacing w:val="-1"/>
          <w:sz w:val="24"/>
          <w:szCs w:val="24"/>
        </w:rPr>
        <w:t>Успешное</w:t>
      </w:r>
      <w:r>
        <w:rPr>
          <w:spacing w:val="40"/>
          <w:sz w:val="24"/>
          <w:szCs w:val="24"/>
        </w:rPr>
        <w:t xml:space="preserve"> </w:t>
      </w:r>
      <w:r>
        <w:rPr>
          <w:sz w:val="24"/>
          <w:szCs w:val="24"/>
        </w:rPr>
        <w:t>прохождение</w:t>
      </w:r>
      <w:r>
        <w:rPr>
          <w:spacing w:val="45"/>
          <w:sz w:val="24"/>
          <w:szCs w:val="24"/>
        </w:rPr>
        <w:t xml:space="preserve"> </w:t>
      </w:r>
      <w:r>
        <w:rPr>
          <w:spacing w:val="-1"/>
          <w:sz w:val="24"/>
          <w:szCs w:val="24"/>
        </w:rPr>
        <w:t>учащимися</w:t>
      </w:r>
      <w:r>
        <w:rPr>
          <w:spacing w:val="41"/>
          <w:sz w:val="24"/>
          <w:szCs w:val="24"/>
        </w:rPr>
        <w:t xml:space="preserve"> </w:t>
      </w:r>
      <w:r>
        <w:rPr>
          <w:sz w:val="24"/>
          <w:szCs w:val="24"/>
        </w:rPr>
        <w:t>промежуточной</w:t>
      </w:r>
      <w:r>
        <w:rPr>
          <w:spacing w:val="43"/>
          <w:sz w:val="24"/>
          <w:szCs w:val="24"/>
        </w:rPr>
        <w:t xml:space="preserve"> </w:t>
      </w:r>
      <w:r>
        <w:rPr>
          <w:sz w:val="24"/>
          <w:szCs w:val="24"/>
        </w:rPr>
        <w:t>аттестации</w:t>
      </w:r>
      <w:r>
        <w:rPr>
          <w:spacing w:val="36"/>
          <w:w w:val="99"/>
          <w:sz w:val="24"/>
          <w:szCs w:val="24"/>
        </w:rPr>
        <w:t xml:space="preserve"> </w:t>
      </w:r>
      <w:r>
        <w:rPr>
          <w:sz w:val="24"/>
          <w:szCs w:val="24"/>
        </w:rPr>
        <w:t>является</w:t>
      </w:r>
      <w:r>
        <w:rPr>
          <w:spacing w:val="2"/>
          <w:sz w:val="24"/>
          <w:szCs w:val="24"/>
        </w:rPr>
        <w:t xml:space="preserve"> </w:t>
      </w:r>
      <w:r>
        <w:rPr>
          <w:sz w:val="24"/>
          <w:szCs w:val="24"/>
        </w:rPr>
        <w:t>основанием</w:t>
      </w:r>
      <w:r>
        <w:rPr>
          <w:spacing w:val="3"/>
          <w:sz w:val="24"/>
          <w:szCs w:val="24"/>
        </w:rPr>
        <w:t xml:space="preserve"> </w:t>
      </w:r>
      <w:r>
        <w:rPr>
          <w:sz w:val="24"/>
          <w:szCs w:val="24"/>
        </w:rPr>
        <w:t>для</w:t>
      </w:r>
      <w:r>
        <w:rPr>
          <w:spacing w:val="2"/>
          <w:sz w:val="24"/>
          <w:szCs w:val="24"/>
        </w:rPr>
        <w:t xml:space="preserve"> </w:t>
      </w:r>
      <w:r>
        <w:rPr>
          <w:sz w:val="24"/>
          <w:szCs w:val="24"/>
        </w:rPr>
        <w:t>перевода</w:t>
      </w:r>
      <w:r>
        <w:rPr>
          <w:spacing w:val="2"/>
          <w:sz w:val="24"/>
          <w:szCs w:val="24"/>
        </w:rPr>
        <w:t xml:space="preserve"> учащихся </w:t>
      </w:r>
      <w:r>
        <w:rPr>
          <w:sz w:val="24"/>
          <w:szCs w:val="24"/>
        </w:rPr>
        <w:t>в</w:t>
      </w:r>
      <w:r>
        <w:rPr>
          <w:spacing w:val="2"/>
          <w:sz w:val="24"/>
          <w:szCs w:val="24"/>
        </w:rPr>
        <w:t xml:space="preserve"> </w:t>
      </w:r>
      <w:r>
        <w:rPr>
          <w:sz w:val="24"/>
          <w:szCs w:val="24"/>
        </w:rPr>
        <w:t>следующий</w:t>
      </w:r>
      <w:r>
        <w:rPr>
          <w:spacing w:val="2"/>
          <w:sz w:val="24"/>
          <w:szCs w:val="24"/>
        </w:rPr>
        <w:t xml:space="preserve"> </w:t>
      </w:r>
      <w:r>
        <w:rPr>
          <w:spacing w:val="-1"/>
          <w:sz w:val="24"/>
          <w:szCs w:val="24"/>
        </w:rPr>
        <w:t>класс</w:t>
      </w:r>
      <w:r>
        <w:rPr>
          <w:sz w:val="24"/>
          <w:szCs w:val="24"/>
        </w:rPr>
        <w:t>.</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z w:val="24"/>
          <w:szCs w:val="24"/>
          <w:lang w:val="ru-RU"/>
        </w:rPr>
        <w:t>3.18. По окончании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1-4 классов». В</w:t>
      </w:r>
      <w:r>
        <w:rPr>
          <w:rFonts w:cs="Times New Roman"/>
          <w:spacing w:val="3"/>
          <w:sz w:val="24"/>
          <w:szCs w:val="24"/>
          <w:lang w:val="ru-RU"/>
        </w:rPr>
        <w:t xml:space="preserve"> </w:t>
      </w:r>
      <w:r>
        <w:rPr>
          <w:rFonts w:cs="Times New Roman"/>
          <w:sz w:val="24"/>
          <w:szCs w:val="24"/>
          <w:lang w:val="ru-RU"/>
        </w:rPr>
        <w:t xml:space="preserve">протоколе педагогического совета и приказе прописывается по списочный состав учащихся. </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z w:val="24"/>
          <w:szCs w:val="24"/>
          <w:lang w:val="ru-RU"/>
        </w:rPr>
        <w:t>3.19. В случае</w:t>
      </w:r>
      <w:proofErr w:type="gramStart"/>
      <w:r>
        <w:rPr>
          <w:rFonts w:cs="Times New Roman"/>
          <w:sz w:val="24"/>
          <w:szCs w:val="24"/>
          <w:lang w:val="ru-RU"/>
        </w:rPr>
        <w:t>,</w:t>
      </w:r>
      <w:proofErr w:type="gramEnd"/>
      <w:r>
        <w:rPr>
          <w:rFonts w:cs="Times New Roman"/>
          <w:sz w:val="24"/>
          <w:szCs w:val="24"/>
          <w:lang w:val="ru-RU"/>
        </w:rPr>
        <w:t xml:space="preserve">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 </w:t>
      </w:r>
    </w:p>
    <w:p w:rsidR="0008091D" w:rsidRDefault="0008091D" w:rsidP="0008091D">
      <w:pPr>
        <w:pStyle w:val="ae"/>
        <w:tabs>
          <w:tab w:val="left" w:pos="1583"/>
        </w:tabs>
        <w:ind w:left="0" w:right="107" w:firstLine="851"/>
        <w:jc w:val="both"/>
        <w:rPr>
          <w:rFonts w:cs="Times New Roman"/>
          <w:spacing w:val="17"/>
          <w:sz w:val="24"/>
          <w:szCs w:val="24"/>
          <w:lang w:val="ru-RU"/>
        </w:rPr>
      </w:pPr>
      <w:r>
        <w:rPr>
          <w:rFonts w:cs="Times New Roman"/>
          <w:sz w:val="24"/>
          <w:szCs w:val="24"/>
          <w:lang w:val="ru-RU"/>
        </w:rPr>
        <w:t>3.20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в соответствии с рекомендациями ПМПК либо на иные формы обучения.</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pacing w:val="17"/>
          <w:sz w:val="24"/>
          <w:szCs w:val="24"/>
          <w:lang w:val="ru-RU"/>
        </w:rPr>
        <w:t xml:space="preserve">3.21. </w:t>
      </w:r>
      <w:r>
        <w:rPr>
          <w:rFonts w:cs="Times New Roman"/>
          <w:sz w:val="24"/>
          <w:szCs w:val="24"/>
          <w:lang w:val="ru-RU"/>
        </w:rPr>
        <w:t>Учащиеся 1,4 классов условно в следующий класс не переводятся.</w:t>
      </w:r>
    </w:p>
    <w:p w:rsidR="0008091D" w:rsidRDefault="0008091D" w:rsidP="0008091D">
      <w:pPr>
        <w:shd w:val="clear" w:color="auto" w:fill="FFFFFF"/>
        <w:ind w:firstLine="851"/>
        <w:jc w:val="both"/>
        <w:textAlignment w:val="baseline"/>
        <w:rPr>
          <w:rFonts w:eastAsia="Times New Roman"/>
          <w:sz w:val="24"/>
          <w:szCs w:val="24"/>
        </w:rPr>
      </w:pPr>
      <w:r>
        <w:rPr>
          <w:rFonts w:eastAsia="Times New Roman"/>
          <w:sz w:val="24"/>
          <w:szCs w:val="24"/>
        </w:rPr>
        <w:t>3.22.Учащиеся,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включаются время болезни учащегося.</w:t>
      </w:r>
    </w:p>
    <w:p w:rsidR="00AF1FFC" w:rsidRDefault="0008091D" w:rsidP="0008091D">
      <w:pPr>
        <w:shd w:val="clear" w:color="auto" w:fill="FFFFFF"/>
        <w:ind w:firstLine="851"/>
        <w:jc w:val="both"/>
        <w:textAlignment w:val="baseline"/>
        <w:rPr>
          <w:rFonts w:eastAsia="Times New Roman"/>
          <w:sz w:val="24"/>
          <w:szCs w:val="24"/>
        </w:rPr>
      </w:pPr>
      <w:r>
        <w:rPr>
          <w:rFonts w:eastAsia="Times New Roman"/>
          <w:sz w:val="24"/>
          <w:szCs w:val="24"/>
        </w:rPr>
        <w:t xml:space="preserve">3.23. Для проведения промежуточной аттестации при ликвидации академической задолженности во второй раз создается комиссия. Состав комиссии определяется в зависимости от количества предметов и количества учащихся, имеющих академическую задолженность. </w:t>
      </w:r>
    </w:p>
    <w:p w:rsidR="0008091D" w:rsidRDefault="0008091D" w:rsidP="0008091D">
      <w:pPr>
        <w:shd w:val="clear" w:color="auto" w:fill="FFFFFF"/>
        <w:ind w:firstLine="851"/>
        <w:jc w:val="both"/>
        <w:textAlignment w:val="baseline"/>
        <w:rPr>
          <w:rFonts w:eastAsia="Times New Roman"/>
          <w:sz w:val="24"/>
          <w:szCs w:val="24"/>
        </w:rPr>
      </w:pPr>
      <w:r>
        <w:rPr>
          <w:rFonts w:eastAsia="Times New Roman"/>
          <w:sz w:val="24"/>
          <w:szCs w:val="24"/>
        </w:rPr>
        <w:t xml:space="preserve"> </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z w:val="24"/>
          <w:szCs w:val="24"/>
          <w:lang w:val="ru-RU"/>
        </w:rPr>
        <w:t xml:space="preserve"> 3.24. В случае несогласия обучающегося, его родителей (законных представителей) с результатом промежуточной аттестации по предмету, обучающийся, его родители (законные </w:t>
      </w:r>
      <w:r>
        <w:rPr>
          <w:rFonts w:cs="Times New Roman"/>
          <w:sz w:val="24"/>
          <w:szCs w:val="24"/>
          <w:lang w:val="ru-RU"/>
        </w:rPr>
        <w:lastRenderedPageBreak/>
        <w:t xml:space="preserve">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w:t>
      </w:r>
      <w:proofErr w:type="gramStart"/>
      <w:r>
        <w:rPr>
          <w:rFonts w:cs="Times New Roman"/>
          <w:sz w:val="24"/>
          <w:szCs w:val="24"/>
          <w:lang w:val="ru-RU"/>
        </w:rPr>
        <w:t>в</w:t>
      </w:r>
      <w:proofErr w:type="gramEnd"/>
    </w:p>
    <w:p w:rsidR="0008091D" w:rsidRDefault="0008091D" w:rsidP="0008091D">
      <w:pPr>
        <w:jc w:val="both"/>
        <w:rPr>
          <w:sz w:val="24"/>
          <w:szCs w:val="24"/>
        </w:rPr>
      </w:pPr>
      <w:r>
        <w:rPr>
          <w:rFonts w:eastAsia="Times New Roman"/>
          <w:sz w:val="24"/>
          <w:szCs w:val="24"/>
        </w:rPr>
        <w:t>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08091D" w:rsidRDefault="0008091D" w:rsidP="0008091D">
      <w:pPr>
        <w:ind w:firstLine="708"/>
        <w:jc w:val="both"/>
        <w:rPr>
          <w:sz w:val="24"/>
          <w:szCs w:val="24"/>
        </w:rPr>
      </w:pPr>
      <w:r>
        <w:rPr>
          <w:rFonts w:eastAsia="Times New Roman"/>
          <w:sz w:val="24"/>
          <w:szCs w:val="24"/>
        </w:rPr>
        <w:t xml:space="preserve">3.25. Для </w:t>
      </w:r>
      <w:proofErr w:type="gramStart"/>
      <w:r>
        <w:rPr>
          <w:rFonts w:eastAsia="Times New Roman"/>
          <w:sz w:val="24"/>
          <w:szCs w:val="24"/>
        </w:rPr>
        <w:t>обучающихся</w:t>
      </w:r>
      <w:proofErr w:type="gramEnd"/>
      <w:r>
        <w:rPr>
          <w:rFonts w:eastAsia="Times New Roman"/>
          <w:sz w:val="24"/>
          <w:szCs w:val="24"/>
        </w:rPr>
        <w:t>,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08091D" w:rsidRDefault="0008091D" w:rsidP="0008091D">
      <w:pPr>
        <w:ind w:firstLine="708"/>
        <w:jc w:val="both"/>
        <w:rPr>
          <w:sz w:val="24"/>
          <w:szCs w:val="24"/>
        </w:rPr>
      </w:pPr>
      <w:proofErr w:type="gramStart"/>
      <w:r>
        <w:rPr>
          <w:rFonts w:eastAsia="Times New Roman"/>
          <w:sz w:val="24"/>
          <w:szCs w:val="24"/>
        </w:rPr>
        <w:t>3.26.Итоги промежуточной аттестации обучающихся оформляются отдельной графой в электронных журналах Школы.</w:t>
      </w:r>
      <w:proofErr w:type="gramEnd"/>
    </w:p>
    <w:p w:rsidR="0008091D" w:rsidRDefault="0008091D" w:rsidP="0008091D">
      <w:pPr>
        <w:ind w:firstLine="708"/>
        <w:jc w:val="both"/>
        <w:rPr>
          <w:sz w:val="24"/>
          <w:szCs w:val="24"/>
        </w:rPr>
      </w:pPr>
      <w:r>
        <w:rPr>
          <w:rFonts w:eastAsia="Times New Roman"/>
          <w:sz w:val="24"/>
          <w:szCs w:val="24"/>
        </w:rPr>
        <w:t>3.27.Учителя Школы доводят до сведения родителей (законных представителей) результаты промежуточной аттестации обучающихся как посредством заполнения предусмотренных документов (протоколов, дневника обучающегося, электронного дневника), так и по запросу родителей (законных представителей) учащихся.</w:t>
      </w:r>
    </w:p>
    <w:p w:rsidR="0008091D" w:rsidRDefault="0008091D" w:rsidP="0008091D">
      <w:pPr>
        <w:ind w:firstLine="708"/>
        <w:jc w:val="both"/>
        <w:rPr>
          <w:sz w:val="24"/>
          <w:szCs w:val="24"/>
        </w:rPr>
      </w:pPr>
      <w:r>
        <w:rPr>
          <w:rFonts w:eastAsia="Times New Roman"/>
          <w:sz w:val="24"/>
          <w:szCs w:val="24"/>
        </w:rPr>
        <w:t xml:space="preserve">3.28.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gramStart"/>
      <w:r>
        <w:rPr>
          <w:rFonts w:eastAsia="Times New Roman"/>
          <w:sz w:val="24"/>
          <w:szCs w:val="24"/>
        </w:rPr>
        <w:t>не</w:t>
      </w:r>
      <w:r w:rsidR="00100D56">
        <w:rPr>
          <w:rFonts w:eastAsia="Times New Roman"/>
          <w:sz w:val="24"/>
          <w:szCs w:val="24"/>
        </w:rPr>
        <w:t xml:space="preserve"> </w:t>
      </w:r>
      <w:r>
        <w:rPr>
          <w:rFonts w:eastAsia="Times New Roman"/>
          <w:sz w:val="24"/>
          <w:szCs w:val="24"/>
        </w:rPr>
        <w:t>прохождение</w:t>
      </w:r>
      <w:proofErr w:type="gramEnd"/>
      <w:r>
        <w:rPr>
          <w:rFonts w:eastAsia="Times New Roman"/>
          <w:sz w:val="24"/>
          <w:szCs w:val="24"/>
        </w:rPr>
        <w:t xml:space="preserve"> промежуточной аттестации при отсутствии уважительных причин признаются академической задолженностью.</w:t>
      </w:r>
    </w:p>
    <w:p w:rsidR="0008091D" w:rsidRDefault="0008091D" w:rsidP="0008091D">
      <w:pPr>
        <w:spacing w:line="2" w:lineRule="exact"/>
        <w:rPr>
          <w:sz w:val="24"/>
          <w:szCs w:val="24"/>
        </w:rPr>
      </w:pPr>
    </w:p>
    <w:p w:rsidR="0008091D" w:rsidRDefault="0008091D" w:rsidP="0008091D">
      <w:pPr>
        <w:ind w:firstLine="708"/>
        <w:rPr>
          <w:sz w:val="24"/>
          <w:szCs w:val="24"/>
        </w:rPr>
      </w:pPr>
      <w:r>
        <w:rPr>
          <w:rFonts w:eastAsia="Times New Roman"/>
          <w:sz w:val="24"/>
          <w:szCs w:val="24"/>
        </w:rPr>
        <w:t xml:space="preserve">3.29. </w:t>
      </w:r>
      <w:proofErr w:type="gramStart"/>
      <w:r>
        <w:rPr>
          <w:rFonts w:eastAsia="Times New Roman"/>
          <w:sz w:val="24"/>
          <w:szCs w:val="24"/>
        </w:rPr>
        <w:t>Обучающиеся</w:t>
      </w:r>
      <w:proofErr w:type="gramEnd"/>
      <w:r>
        <w:rPr>
          <w:rFonts w:eastAsia="Times New Roman"/>
          <w:sz w:val="24"/>
          <w:szCs w:val="24"/>
        </w:rPr>
        <w:t xml:space="preserve"> обязаны ликвидировать академическую задолженность.</w:t>
      </w:r>
    </w:p>
    <w:p w:rsidR="0008091D" w:rsidRDefault="0008091D" w:rsidP="0008091D">
      <w:pPr>
        <w:spacing w:line="12" w:lineRule="exact"/>
        <w:rPr>
          <w:sz w:val="24"/>
          <w:szCs w:val="24"/>
        </w:rPr>
      </w:pPr>
    </w:p>
    <w:p w:rsidR="0008091D" w:rsidRDefault="0008091D" w:rsidP="0008091D">
      <w:pPr>
        <w:spacing w:line="230" w:lineRule="auto"/>
        <w:ind w:firstLine="708"/>
        <w:jc w:val="both"/>
        <w:rPr>
          <w:sz w:val="24"/>
          <w:szCs w:val="24"/>
        </w:rPr>
      </w:pPr>
      <w:r>
        <w:rPr>
          <w:rFonts w:eastAsia="Times New Roman"/>
          <w:sz w:val="24"/>
          <w:szCs w:val="24"/>
        </w:rPr>
        <w:t xml:space="preserve">3.30. Школа создает условия </w:t>
      </w:r>
      <w:proofErr w:type="gramStart"/>
      <w:r>
        <w:rPr>
          <w:rFonts w:eastAsia="Times New Roman"/>
          <w:sz w:val="24"/>
          <w:szCs w:val="24"/>
        </w:rPr>
        <w:t>обучающемуся</w:t>
      </w:r>
      <w:proofErr w:type="gramEnd"/>
      <w:r>
        <w:rPr>
          <w:rFonts w:eastAsia="Times New Roman"/>
          <w:sz w:val="24"/>
          <w:szCs w:val="24"/>
        </w:rPr>
        <w:t xml:space="preserve"> для ликвидации академической задолженности и обеспечивает контроль за своевременностью ее ликвидации.</w:t>
      </w:r>
    </w:p>
    <w:p w:rsidR="0008091D" w:rsidRDefault="0008091D" w:rsidP="0008091D">
      <w:pPr>
        <w:spacing w:line="14"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 xml:space="preserve">3.31. </w:t>
      </w:r>
      <w:proofErr w:type="gramStart"/>
      <w:r>
        <w:rPr>
          <w:rFonts w:eastAsia="Times New Roman"/>
          <w:sz w:val="24"/>
          <w:szCs w:val="24"/>
        </w:rPr>
        <w:t>Обучающиеся,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w:t>
      </w:r>
      <w:proofErr w:type="gramEnd"/>
      <w:r>
        <w:rPr>
          <w:rFonts w:eastAsia="Times New Roman"/>
          <w:sz w:val="24"/>
          <w:szCs w:val="24"/>
        </w:rPr>
        <w:t xml:space="preserve"> В указанный период не включается время болезни </w:t>
      </w:r>
      <w:proofErr w:type="gramStart"/>
      <w:r>
        <w:rPr>
          <w:rFonts w:eastAsia="Times New Roman"/>
          <w:sz w:val="24"/>
          <w:szCs w:val="24"/>
        </w:rPr>
        <w:t>обучающегося</w:t>
      </w:r>
      <w:proofErr w:type="gramEnd"/>
      <w:r>
        <w:rPr>
          <w:rFonts w:eastAsia="Times New Roman"/>
          <w:sz w:val="24"/>
          <w:szCs w:val="24"/>
        </w:rPr>
        <w:t>.</w:t>
      </w:r>
    </w:p>
    <w:p w:rsidR="0008091D" w:rsidRDefault="0008091D" w:rsidP="0008091D">
      <w:pPr>
        <w:spacing w:line="14"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3.32. Повторная промежуточная аттестация в первый раз проводится учителем в сроки, определяемые педагогическим советом. Во второй раз создается комиссия. Состав комиссии определяется в зависимости от количества предметов и количества обучающихся, имеющих академическую задолженность, утверждается приказом директора школы.</w:t>
      </w:r>
    </w:p>
    <w:p w:rsidR="0008091D" w:rsidRDefault="0008091D" w:rsidP="0008091D">
      <w:pPr>
        <w:spacing w:line="14"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3.33.</w:t>
      </w:r>
      <w:proofErr w:type="gramStart"/>
      <w:r>
        <w:rPr>
          <w:rFonts w:eastAsia="Times New Roman"/>
          <w:sz w:val="24"/>
          <w:szCs w:val="24"/>
        </w:rPr>
        <w:t>Обучающиеся</w:t>
      </w:r>
      <w:proofErr w:type="gramEnd"/>
      <w:r>
        <w:rPr>
          <w:rFonts w:eastAsia="Times New Roman"/>
          <w:sz w:val="24"/>
          <w:szCs w:val="24"/>
        </w:rPr>
        <w:t xml:space="preserve">,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w:t>
      </w:r>
      <w:proofErr w:type="gramStart"/>
      <w:r>
        <w:rPr>
          <w:rFonts w:eastAsia="Times New Roman"/>
          <w:sz w:val="24"/>
          <w:szCs w:val="24"/>
        </w:rPr>
        <w:t>обучающихся</w:t>
      </w:r>
      <w:proofErr w:type="gramEnd"/>
      <w:r>
        <w:rPr>
          <w:rFonts w:eastAsia="Times New Roman"/>
          <w:sz w:val="24"/>
          <w:szCs w:val="24"/>
        </w:rPr>
        <w:t>,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08091D" w:rsidRDefault="0008091D" w:rsidP="0008091D">
      <w:pPr>
        <w:spacing w:line="18"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3.34.Обучающиеся в Школе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08091D" w:rsidRDefault="0008091D" w:rsidP="0008091D">
      <w:pPr>
        <w:spacing w:line="2" w:lineRule="exact"/>
        <w:rPr>
          <w:sz w:val="24"/>
          <w:szCs w:val="24"/>
        </w:rPr>
      </w:pPr>
    </w:p>
    <w:p w:rsidR="0008091D" w:rsidRDefault="0008091D" w:rsidP="0008091D">
      <w:pPr>
        <w:numPr>
          <w:ilvl w:val="0"/>
          <w:numId w:val="15"/>
        </w:numPr>
        <w:tabs>
          <w:tab w:val="left" w:pos="1100"/>
        </w:tabs>
        <w:ind w:hanging="130"/>
        <w:rPr>
          <w:rFonts w:eastAsia="Times New Roman"/>
          <w:sz w:val="24"/>
          <w:szCs w:val="24"/>
        </w:rPr>
      </w:pPr>
      <w:r>
        <w:rPr>
          <w:rFonts w:eastAsia="Times New Roman"/>
          <w:sz w:val="24"/>
          <w:szCs w:val="24"/>
        </w:rPr>
        <w:t>оставляются на повторное обучение;</w:t>
      </w:r>
    </w:p>
    <w:p w:rsidR="0008091D" w:rsidRDefault="0008091D" w:rsidP="0008091D">
      <w:pPr>
        <w:spacing w:line="12" w:lineRule="exact"/>
        <w:rPr>
          <w:rFonts w:eastAsia="Times New Roman"/>
          <w:sz w:val="24"/>
          <w:szCs w:val="24"/>
        </w:rPr>
      </w:pPr>
    </w:p>
    <w:p w:rsidR="0008091D" w:rsidRDefault="0008091D" w:rsidP="0008091D">
      <w:pPr>
        <w:numPr>
          <w:ilvl w:val="0"/>
          <w:numId w:val="15"/>
        </w:numPr>
        <w:tabs>
          <w:tab w:val="left" w:pos="1208"/>
        </w:tabs>
        <w:spacing w:line="230" w:lineRule="auto"/>
        <w:ind w:firstLine="710"/>
        <w:rPr>
          <w:rFonts w:eastAsia="Times New Roman"/>
          <w:sz w:val="24"/>
          <w:szCs w:val="24"/>
        </w:rPr>
      </w:pPr>
      <w:r>
        <w:rPr>
          <w:rFonts w:eastAsia="Times New Roman"/>
          <w:sz w:val="24"/>
          <w:szCs w:val="24"/>
        </w:rPr>
        <w:t xml:space="preserve">переводятся на </w:t>
      </w:r>
      <w:proofErr w:type="gramStart"/>
      <w:r>
        <w:rPr>
          <w:rFonts w:eastAsia="Times New Roman"/>
          <w:sz w:val="24"/>
          <w:szCs w:val="24"/>
        </w:rPr>
        <w:t>обучение</w:t>
      </w:r>
      <w:proofErr w:type="gramEnd"/>
      <w:r>
        <w:rPr>
          <w:rFonts w:eastAsia="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08091D" w:rsidRDefault="0008091D" w:rsidP="0008091D">
      <w:pPr>
        <w:spacing w:line="1" w:lineRule="exact"/>
        <w:rPr>
          <w:rFonts w:eastAsia="Times New Roman"/>
          <w:sz w:val="24"/>
          <w:szCs w:val="24"/>
        </w:rPr>
      </w:pPr>
    </w:p>
    <w:p w:rsidR="0008091D" w:rsidRDefault="0008091D" w:rsidP="0008091D">
      <w:pPr>
        <w:numPr>
          <w:ilvl w:val="0"/>
          <w:numId w:val="15"/>
        </w:numPr>
        <w:tabs>
          <w:tab w:val="left" w:pos="1100"/>
        </w:tabs>
        <w:ind w:hanging="130"/>
        <w:rPr>
          <w:rFonts w:eastAsia="Times New Roman"/>
          <w:sz w:val="24"/>
          <w:szCs w:val="24"/>
        </w:rPr>
      </w:pPr>
      <w:r>
        <w:rPr>
          <w:rFonts w:eastAsia="Times New Roman"/>
          <w:sz w:val="24"/>
          <w:szCs w:val="24"/>
        </w:rPr>
        <w:t xml:space="preserve">переводятся на </w:t>
      </w:r>
      <w:proofErr w:type="gramStart"/>
      <w:r>
        <w:rPr>
          <w:rFonts w:eastAsia="Times New Roman"/>
          <w:sz w:val="24"/>
          <w:szCs w:val="24"/>
        </w:rPr>
        <w:t>обучение</w:t>
      </w:r>
      <w:proofErr w:type="gramEnd"/>
      <w:r>
        <w:rPr>
          <w:rFonts w:eastAsia="Times New Roman"/>
          <w:sz w:val="24"/>
          <w:szCs w:val="24"/>
        </w:rPr>
        <w:t xml:space="preserve"> по индивидуальному учебному плану.</w:t>
      </w:r>
    </w:p>
    <w:p w:rsidR="0008091D" w:rsidRDefault="0008091D" w:rsidP="0008091D">
      <w:pPr>
        <w:rPr>
          <w:sz w:val="24"/>
          <w:szCs w:val="24"/>
        </w:rPr>
      </w:pPr>
      <w:r>
        <w:rPr>
          <w:rFonts w:eastAsia="Times New Roman"/>
          <w:sz w:val="24"/>
          <w:szCs w:val="24"/>
        </w:rPr>
        <w:t>3.35. Обучающиеся 1 класса на повторный год обучения не оставляются.</w:t>
      </w:r>
    </w:p>
    <w:p w:rsidR="0008091D" w:rsidRDefault="0008091D" w:rsidP="0008091D">
      <w:pPr>
        <w:spacing w:line="12" w:lineRule="exact"/>
        <w:rPr>
          <w:sz w:val="24"/>
          <w:szCs w:val="24"/>
        </w:rPr>
      </w:pPr>
    </w:p>
    <w:p w:rsidR="0008091D" w:rsidRDefault="0008091D" w:rsidP="0008091D">
      <w:pPr>
        <w:spacing w:line="230" w:lineRule="auto"/>
        <w:rPr>
          <w:rFonts w:eastAsia="Times New Roman"/>
          <w:sz w:val="24"/>
          <w:szCs w:val="24"/>
        </w:rPr>
      </w:pPr>
      <w:r>
        <w:rPr>
          <w:rFonts w:eastAsia="Times New Roman"/>
          <w:sz w:val="24"/>
          <w:szCs w:val="24"/>
        </w:rPr>
        <w:t>3.36. Обучающиеся 4 класса, имеющие академическую задолженность, по решению педагогического совета не переводятся на следующий уровень образования.</w:t>
      </w:r>
    </w:p>
    <w:p w:rsidR="0008091D" w:rsidRDefault="0008091D" w:rsidP="0008091D">
      <w:pPr>
        <w:shd w:val="clear" w:color="auto" w:fill="FFFFFF" w:themeFill="background1"/>
        <w:rPr>
          <w:sz w:val="24"/>
          <w:szCs w:val="24"/>
        </w:rPr>
      </w:pPr>
      <w:r>
        <w:rPr>
          <w:rFonts w:eastAsia="Times New Roman"/>
          <w:sz w:val="24"/>
          <w:szCs w:val="24"/>
        </w:rPr>
        <w:t xml:space="preserve">3.37 </w:t>
      </w:r>
      <w:r>
        <w:rPr>
          <w:sz w:val="24"/>
          <w:szCs w:val="24"/>
        </w:rPr>
        <w:t xml:space="preserve"> Обучающемуся, пропустившему 75 и более процентов учебных занятий</w:t>
      </w:r>
      <w:proofErr w:type="gramStart"/>
      <w:r>
        <w:rPr>
          <w:sz w:val="24"/>
          <w:szCs w:val="24"/>
        </w:rPr>
        <w:t xml:space="preserve"> ,</w:t>
      </w:r>
      <w:proofErr w:type="gramEnd"/>
      <w:r>
        <w:rPr>
          <w:sz w:val="24"/>
          <w:szCs w:val="24"/>
        </w:rPr>
        <w:t>(на основании справки из медицинского учреждения) в течение аттестационного времени выставляется промежуточная итоговая оценка в виде выставления годовой оценки.</w:t>
      </w:r>
    </w:p>
    <w:p w:rsidR="0008091D" w:rsidRDefault="0008091D" w:rsidP="0008091D">
      <w:pPr>
        <w:shd w:val="clear" w:color="auto" w:fill="FFFFFF" w:themeFill="background1"/>
        <w:rPr>
          <w:sz w:val="24"/>
          <w:szCs w:val="24"/>
        </w:rPr>
      </w:pPr>
      <w:r>
        <w:rPr>
          <w:sz w:val="24"/>
          <w:szCs w:val="24"/>
        </w:rPr>
        <w:t>3.38  Учащиеся, пропустившие по не зависящим от них обстоятельствам 2/3 учебного времени, не аттестуются. Вопрос об аттестации таких школьников решается в индивидуальном порядке директором школы по согласованию с родителями учащихся. К аттестационным испытаниям решением педсовета допускаются учащиеся, освоившие программу не ниже уровня обязательных требований, а также учащиеся, имеющие одну неудовлетворительную отметку по любому предмету, с условием прохождения аттестации по этому предмету.</w:t>
      </w:r>
    </w:p>
    <w:p w:rsidR="00100D56" w:rsidRDefault="00100D56" w:rsidP="0008091D">
      <w:pPr>
        <w:shd w:val="clear" w:color="auto" w:fill="FFFFFF" w:themeFill="background1"/>
        <w:rPr>
          <w:sz w:val="24"/>
          <w:szCs w:val="24"/>
        </w:rPr>
      </w:pPr>
    </w:p>
    <w:p w:rsidR="00AF1FFC" w:rsidRDefault="00AF1FFC" w:rsidP="00AF1FFC">
      <w:pPr>
        <w:tabs>
          <w:tab w:val="left" w:pos="1750"/>
        </w:tabs>
        <w:spacing w:line="230" w:lineRule="auto"/>
        <w:ind w:right="560"/>
        <w:jc w:val="center"/>
        <w:rPr>
          <w:rFonts w:eastAsia="Times New Roman"/>
          <w:b/>
          <w:bCs/>
          <w:sz w:val="24"/>
          <w:szCs w:val="24"/>
        </w:rPr>
      </w:pPr>
    </w:p>
    <w:p w:rsidR="00AF1FFC" w:rsidRDefault="00AF1FFC" w:rsidP="00AF1FFC">
      <w:pPr>
        <w:tabs>
          <w:tab w:val="left" w:pos="1750"/>
        </w:tabs>
        <w:spacing w:line="230" w:lineRule="auto"/>
        <w:ind w:right="560"/>
        <w:jc w:val="center"/>
        <w:rPr>
          <w:rFonts w:eastAsia="Times New Roman"/>
          <w:b/>
          <w:bCs/>
          <w:sz w:val="24"/>
          <w:szCs w:val="24"/>
        </w:rPr>
      </w:pPr>
    </w:p>
    <w:p w:rsidR="00AF1FFC" w:rsidRDefault="00AF1FFC" w:rsidP="00AF1FFC">
      <w:pPr>
        <w:tabs>
          <w:tab w:val="left" w:pos="1750"/>
        </w:tabs>
        <w:spacing w:line="230" w:lineRule="auto"/>
        <w:ind w:right="560"/>
        <w:jc w:val="center"/>
        <w:rPr>
          <w:rFonts w:eastAsia="Times New Roman"/>
          <w:b/>
          <w:bCs/>
          <w:sz w:val="24"/>
          <w:szCs w:val="24"/>
        </w:rPr>
      </w:pPr>
    </w:p>
    <w:p w:rsidR="0008091D" w:rsidRDefault="00AF1FFC" w:rsidP="00AF1FFC">
      <w:pPr>
        <w:tabs>
          <w:tab w:val="left" w:pos="1750"/>
        </w:tabs>
        <w:spacing w:line="230" w:lineRule="auto"/>
        <w:ind w:right="560"/>
        <w:jc w:val="center"/>
        <w:rPr>
          <w:rFonts w:eastAsia="Times New Roman"/>
          <w:b/>
          <w:bCs/>
          <w:sz w:val="24"/>
          <w:szCs w:val="24"/>
        </w:rPr>
      </w:pPr>
      <w:r>
        <w:rPr>
          <w:rFonts w:eastAsia="Times New Roman"/>
          <w:b/>
          <w:bCs/>
          <w:sz w:val="24"/>
          <w:szCs w:val="24"/>
        </w:rPr>
        <w:t>4.</w:t>
      </w:r>
      <w:r w:rsidR="0008091D">
        <w:rPr>
          <w:rFonts w:eastAsia="Times New Roman"/>
          <w:b/>
          <w:bCs/>
          <w:sz w:val="24"/>
          <w:szCs w:val="24"/>
        </w:rPr>
        <w:t xml:space="preserve">Содержание, и порядок проведения промежуточной аттестации </w:t>
      </w:r>
      <w:r w:rsidR="00100D56">
        <w:rPr>
          <w:rFonts w:eastAsia="Times New Roman"/>
          <w:b/>
          <w:bCs/>
          <w:sz w:val="24"/>
          <w:szCs w:val="24"/>
        </w:rPr>
        <w:t xml:space="preserve">          </w:t>
      </w:r>
      <w:proofErr w:type="gramStart"/>
      <w:r w:rsidR="0008091D">
        <w:rPr>
          <w:rFonts w:eastAsia="Times New Roman"/>
          <w:b/>
          <w:bCs/>
          <w:sz w:val="24"/>
          <w:szCs w:val="24"/>
        </w:rPr>
        <w:t>обучающихся</w:t>
      </w:r>
      <w:proofErr w:type="gramEnd"/>
      <w:r w:rsidR="0008091D">
        <w:rPr>
          <w:rFonts w:eastAsia="Times New Roman"/>
          <w:b/>
          <w:bCs/>
          <w:sz w:val="24"/>
          <w:szCs w:val="24"/>
        </w:rPr>
        <w:t xml:space="preserve"> на семейном образовании, самообразовании</w:t>
      </w:r>
    </w:p>
    <w:p w:rsidR="0008091D" w:rsidRDefault="0008091D" w:rsidP="0008091D">
      <w:pPr>
        <w:spacing w:line="7" w:lineRule="exact"/>
        <w:rPr>
          <w:sz w:val="24"/>
          <w:szCs w:val="24"/>
        </w:rPr>
      </w:pPr>
    </w:p>
    <w:p w:rsidR="0008091D" w:rsidRDefault="0008091D" w:rsidP="0008091D">
      <w:pPr>
        <w:spacing w:line="232" w:lineRule="auto"/>
        <w:ind w:left="260" w:right="20" w:firstLine="708"/>
        <w:jc w:val="both"/>
        <w:rPr>
          <w:sz w:val="24"/>
          <w:szCs w:val="24"/>
        </w:rPr>
      </w:pPr>
      <w:r>
        <w:rPr>
          <w:rFonts w:eastAsia="Times New Roman"/>
          <w:sz w:val="24"/>
          <w:szCs w:val="24"/>
        </w:rPr>
        <w:lastRenderedPageBreak/>
        <w:t>4.1.Обучающиеся в форме семейного образования, самообразования имеют право пройти промежуточную аттестацию в Школе бесплатно.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аттестации в Школе, и приказ по Школе о приеме лица для прохождения промежуточной аттестации.</w:t>
      </w:r>
    </w:p>
    <w:p w:rsidR="0008091D" w:rsidRDefault="0008091D" w:rsidP="0008091D">
      <w:pPr>
        <w:spacing w:line="17" w:lineRule="exact"/>
        <w:rPr>
          <w:sz w:val="24"/>
          <w:szCs w:val="24"/>
        </w:rPr>
      </w:pPr>
    </w:p>
    <w:p w:rsidR="0008091D" w:rsidRDefault="0008091D" w:rsidP="0008091D">
      <w:pPr>
        <w:spacing w:line="232" w:lineRule="auto"/>
        <w:ind w:left="260" w:right="20" w:firstLine="708"/>
        <w:jc w:val="both"/>
        <w:rPr>
          <w:sz w:val="24"/>
          <w:szCs w:val="24"/>
        </w:rPr>
      </w:pPr>
      <w:r>
        <w:rPr>
          <w:rFonts w:eastAsia="Times New Roman"/>
          <w:sz w:val="24"/>
          <w:szCs w:val="24"/>
        </w:rPr>
        <w:t>4.2. 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в сети Интернет на официальном сайте школы.</w:t>
      </w:r>
    </w:p>
    <w:p w:rsidR="0008091D" w:rsidRDefault="0008091D" w:rsidP="0008091D">
      <w:pPr>
        <w:spacing w:line="14" w:lineRule="exact"/>
        <w:rPr>
          <w:sz w:val="24"/>
          <w:szCs w:val="24"/>
        </w:rPr>
      </w:pPr>
    </w:p>
    <w:p w:rsidR="0008091D" w:rsidRDefault="0008091D" w:rsidP="0008091D">
      <w:pPr>
        <w:ind w:left="260" w:right="20" w:firstLine="708"/>
        <w:jc w:val="both"/>
        <w:rPr>
          <w:sz w:val="24"/>
          <w:szCs w:val="24"/>
        </w:rPr>
      </w:pPr>
      <w:r>
        <w:rPr>
          <w:rFonts w:eastAsia="Times New Roman"/>
          <w:sz w:val="24"/>
          <w:szCs w:val="24"/>
        </w:rPr>
        <w:t>4.3. 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w:t>
      </w:r>
    </w:p>
    <w:p w:rsidR="0008091D" w:rsidRDefault="0008091D" w:rsidP="0008091D">
      <w:pPr>
        <w:spacing w:line="232" w:lineRule="auto"/>
        <w:ind w:left="260"/>
        <w:jc w:val="both"/>
        <w:rPr>
          <w:sz w:val="24"/>
          <w:szCs w:val="24"/>
        </w:rPr>
      </w:pPr>
      <w:proofErr w:type="gramStart"/>
      <w:r>
        <w:rPr>
          <w:rFonts w:eastAsia="Times New Roman"/>
          <w:sz w:val="24"/>
          <w:szCs w:val="24"/>
        </w:rPr>
        <w:t>прохождении</w:t>
      </w:r>
      <w:proofErr w:type="gramEnd"/>
      <w:r>
        <w:rPr>
          <w:rFonts w:eastAsia="Times New Roman"/>
          <w:sz w:val="24"/>
          <w:szCs w:val="24"/>
        </w:rPr>
        <w:t xml:space="preserve">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08091D" w:rsidRDefault="0008091D" w:rsidP="0008091D">
      <w:pPr>
        <w:spacing w:line="14" w:lineRule="exact"/>
        <w:rPr>
          <w:sz w:val="24"/>
          <w:szCs w:val="24"/>
        </w:rPr>
      </w:pPr>
    </w:p>
    <w:p w:rsidR="0008091D" w:rsidRDefault="0008091D" w:rsidP="0008091D">
      <w:pPr>
        <w:spacing w:line="232" w:lineRule="auto"/>
        <w:ind w:left="260" w:firstLine="540"/>
        <w:jc w:val="both"/>
        <w:rPr>
          <w:sz w:val="24"/>
          <w:szCs w:val="24"/>
        </w:rPr>
      </w:pPr>
      <w:r>
        <w:rPr>
          <w:rFonts w:eastAsia="Times New Roman"/>
          <w:sz w:val="24"/>
          <w:szCs w:val="24"/>
        </w:rPr>
        <w:t>4.4. Обучающие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8091D" w:rsidRDefault="0008091D" w:rsidP="0008091D">
      <w:pPr>
        <w:numPr>
          <w:ilvl w:val="0"/>
          <w:numId w:val="3"/>
        </w:numPr>
        <w:tabs>
          <w:tab w:val="left" w:pos="2540"/>
        </w:tabs>
        <w:ind w:left="2540" w:hanging="264"/>
        <w:rPr>
          <w:rFonts w:eastAsia="Times New Roman"/>
          <w:b/>
          <w:bCs/>
          <w:sz w:val="24"/>
          <w:szCs w:val="24"/>
        </w:rPr>
      </w:pPr>
      <w:r>
        <w:rPr>
          <w:rFonts w:eastAsia="Times New Roman"/>
          <w:b/>
          <w:bCs/>
          <w:sz w:val="24"/>
          <w:szCs w:val="24"/>
        </w:rPr>
        <w:t>Порядок выставления годовых оценок</w:t>
      </w:r>
    </w:p>
    <w:p w:rsidR="0008091D" w:rsidRDefault="0008091D" w:rsidP="0008091D">
      <w:pPr>
        <w:spacing w:line="7"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5.1. Отметка по предмету во 2-4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(Приложение 5).</w:t>
      </w:r>
    </w:p>
    <w:p w:rsidR="0008091D" w:rsidRDefault="00100D56" w:rsidP="00100D56">
      <w:pPr>
        <w:tabs>
          <w:tab w:val="left" w:pos="1606"/>
        </w:tabs>
        <w:spacing w:line="244" w:lineRule="auto"/>
        <w:ind w:left="2406" w:right="340"/>
        <w:rPr>
          <w:rFonts w:eastAsia="Times New Roman"/>
          <w:b/>
          <w:bCs/>
          <w:sz w:val="24"/>
          <w:szCs w:val="24"/>
        </w:rPr>
      </w:pPr>
      <w:r>
        <w:rPr>
          <w:rFonts w:eastAsia="Times New Roman"/>
          <w:b/>
          <w:bCs/>
          <w:sz w:val="24"/>
          <w:szCs w:val="24"/>
        </w:rPr>
        <w:t>6.</w:t>
      </w:r>
      <w:r w:rsidR="0008091D">
        <w:rPr>
          <w:rFonts w:eastAsia="Times New Roman"/>
          <w:b/>
          <w:bCs/>
          <w:sz w:val="24"/>
          <w:szCs w:val="24"/>
        </w:rPr>
        <w:t xml:space="preserve">Порядке зачета результатов освоения </w:t>
      </w:r>
      <w:proofErr w:type="gramStart"/>
      <w:r w:rsidR="0008091D">
        <w:rPr>
          <w:rFonts w:eastAsia="Times New Roman"/>
          <w:b/>
          <w:bCs/>
          <w:sz w:val="24"/>
          <w:szCs w:val="24"/>
        </w:rPr>
        <w:t>обучающимися</w:t>
      </w:r>
      <w:proofErr w:type="gramEnd"/>
      <w:r w:rsidR="0008091D">
        <w:rPr>
          <w:rFonts w:eastAsia="Times New Roman"/>
          <w:b/>
          <w:bCs/>
          <w:sz w:val="24"/>
          <w:szCs w:val="24"/>
        </w:rPr>
        <w:t xml:space="preserve"> учебных предметов, курсов, дисциплин (модулей),</w:t>
      </w:r>
    </w:p>
    <w:p w:rsidR="0008091D" w:rsidRDefault="0008091D" w:rsidP="00100D56">
      <w:pPr>
        <w:tabs>
          <w:tab w:val="left" w:pos="1606"/>
        </w:tabs>
        <w:spacing w:line="244" w:lineRule="auto"/>
        <w:ind w:left="2406" w:right="340"/>
        <w:jc w:val="center"/>
        <w:rPr>
          <w:rFonts w:eastAsia="Times New Roman"/>
          <w:b/>
          <w:bCs/>
          <w:sz w:val="24"/>
          <w:szCs w:val="24"/>
        </w:rPr>
      </w:pPr>
      <w:r>
        <w:rPr>
          <w:rFonts w:eastAsia="Times New Roman"/>
          <w:b/>
          <w:bCs/>
          <w:sz w:val="24"/>
          <w:szCs w:val="24"/>
        </w:rPr>
        <w:t>практики, дополнительных образовательных  программ</w:t>
      </w:r>
    </w:p>
    <w:p w:rsidR="0008091D" w:rsidRDefault="0008091D" w:rsidP="0008091D">
      <w:pPr>
        <w:spacing w:line="230" w:lineRule="auto"/>
        <w:ind w:left="980"/>
        <w:rPr>
          <w:rFonts w:eastAsia="Times New Roman"/>
          <w:b/>
          <w:bCs/>
          <w:sz w:val="24"/>
          <w:szCs w:val="24"/>
        </w:rPr>
      </w:pPr>
      <w:r>
        <w:rPr>
          <w:rFonts w:eastAsia="Times New Roman"/>
          <w:sz w:val="24"/>
          <w:szCs w:val="24"/>
        </w:rPr>
        <w:t xml:space="preserve">6.1.   </w:t>
      </w:r>
      <w:proofErr w:type="gramStart"/>
      <w:r>
        <w:rPr>
          <w:rFonts w:eastAsia="Times New Roman"/>
          <w:sz w:val="24"/>
          <w:szCs w:val="24"/>
        </w:rPr>
        <w:t>Обучающиеся</w:t>
      </w:r>
      <w:proofErr w:type="gramEnd"/>
      <w:r>
        <w:rPr>
          <w:rFonts w:eastAsia="Times New Roman"/>
          <w:sz w:val="24"/>
          <w:szCs w:val="24"/>
        </w:rPr>
        <w:t xml:space="preserve">   имеют   право   на   зачет   организацией,   осуществляющей</w:t>
      </w:r>
    </w:p>
    <w:p w:rsidR="0008091D" w:rsidRDefault="0008091D" w:rsidP="0008091D">
      <w:pPr>
        <w:spacing w:line="13" w:lineRule="exact"/>
        <w:rPr>
          <w:sz w:val="24"/>
          <w:szCs w:val="24"/>
        </w:rPr>
      </w:pPr>
    </w:p>
    <w:p w:rsidR="0008091D" w:rsidRDefault="0008091D" w:rsidP="0008091D">
      <w:pPr>
        <w:spacing w:line="232" w:lineRule="auto"/>
        <w:ind w:left="260"/>
        <w:jc w:val="both"/>
        <w:rPr>
          <w:sz w:val="24"/>
          <w:szCs w:val="24"/>
        </w:rPr>
      </w:pPr>
      <w:r>
        <w:rPr>
          <w:rFonts w:eastAsia="Times New Roman"/>
          <w:sz w:val="24"/>
          <w:szCs w:val="24"/>
        </w:rPr>
        <w:t>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6.2. 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 осуществляющих образовательную деятельность, или без неё.</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6.3. Подлежат зачёту предметы учебного плана при совпадении наименования предметов, а также, если объём часов и содержание составляет не менее чем 80%.</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6.4. Решение о зачёте предмета, курса оформляется приказом директора учреждения.</w:t>
      </w:r>
    </w:p>
    <w:p w:rsidR="0008091D" w:rsidRDefault="0008091D" w:rsidP="0008091D">
      <w:pPr>
        <w:spacing w:line="12"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6.5. 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6.6. 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 xml:space="preserve">6.7.  Для  получения  зачета  </w:t>
      </w:r>
      <w:proofErr w:type="gramStart"/>
      <w:r>
        <w:rPr>
          <w:rFonts w:eastAsia="Times New Roman"/>
          <w:sz w:val="24"/>
          <w:szCs w:val="24"/>
        </w:rPr>
        <w:t>обучающийся</w:t>
      </w:r>
      <w:proofErr w:type="gramEnd"/>
      <w:r>
        <w:rPr>
          <w:rFonts w:eastAsia="Times New Roman"/>
          <w:sz w:val="24"/>
          <w:szCs w:val="24"/>
        </w:rPr>
        <w:t xml:space="preserve">  или  родители  (законные  представители)</w:t>
      </w:r>
    </w:p>
    <w:p w:rsidR="0008091D" w:rsidRDefault="0008091D" w:rsidP="0008091D">
      <w:pPr>
        <w:ind w:left="260"/>
        <w:rPr>
          <w:sz w:val="24"/>
          <w:szCs w:val="24"/>
        </w:rPr>
      </w:pPr>
      <w:r>
        <w:rPr>
          <w:rFonts w:eastAsia="Times New Roman"/>
          <w:sz w:val="24"/>
          <w:szCs w:val="24"/>
        </w:rPr>
        <w:t>несовершеннолетнего обучающегося представляют в учреждение следующие документы:</w:t>
      </w:r>
    </w:p>
    <w:p w:rsidR="0008091D" w:rsidRDefault="0008091D" w:rsidP="0008091D">
      <w:pPr>
        <w:spacing w:line="2" w:lineRule="exact"/>
        <w:rPr>
          <w:sz w:val="24"/>
          <w:szCs w:val="24"/>
        </w:rPr>
      </w:pPr>
    </w:p>
    <w:p w:rsidR="0008091D" w:rsidRDefault="0008091D" w:rsidP="0008091D">
      <w:pPr>
        <w:tabs>
          <w:tab w:val="left" w:pos="980"/>
        </w:tabs>
        <w:ind w:left="980"/>
        <w:rPr>
          <w:rFonts w:eastAsia="Symbol"/>
          <w:sz w:val="24"/>
          <w:szCs w:val="24"/>
        </w:rPr>
      </w:pPr>
      <w:r>
        <w:rPr>
          <w:rFonts w:eastAsia="Times New Roman"/>
          <w:sz w:val="24"/>
          <w:szCs w:val="24"/>
        </w:rPr>
        <w:t>-заявление о зачёте предмета;</w:t>
      </w:r>
    </w:p>
    <w:p w:rsidR="0008091D" w:rsidRDefault="0008091D" w:rsidP="0008091D">
      <w:pPr>
        <w:tabs>
          <w:tab w:val="left" w:pos="980"/>
        </w:tabs>
        <w:spacing w:line="235" w:lineRule="auto"/>
        <w:ind w:left="980"/>
        <w:rPr>
          <w:rFonts w:eastAsia="Symbol"/>
          <w:sz w:val="24"/>
          <w:szCs w:val="24"/>
        </w:rPr>
      </w:pPr>
      <w:r>
        <w:rPr>
          <w:rFonts w:eastAsia="Times New Roman"/>
          <w:sz w:val="24"/>
          <w:szCs w:val="24"/>
        </w:rPr>
        <w:t xml:space="preserve">-документ об образовании или </w:t>
      </w:r>
      <w:proofErr w:type="gramStart"/>
      <w:r>
        <w:rPr>
          <w:rFonts w:eastAsia="Times New Roman"/>
          <w:sz w:val="24"/>
          <w:szCs w:val="24"/>
        </w:rPr>
        <w:t>справку</w:t>
      </w:r>
      <w:proofErr w:type="gramEnd"/>
      <w:r>
        <w:rPr>
          <w:rFonts w:eastAsia="Times New Roman"/>
          <w:sz w:val="24"/>
          <w:szCs w:val="24"/>
        </w:rPr>
        <w:t xml:space="preserve"> об обучении или о периоде обучения;</w:t>
      </w:r>
    </w:p>
    <w:p w:rsidR="0008091D" w:rsidRDefault="0008091D" w:rsidP="0008091D">
      <w:pPr>
        <w:spacing w:line="29" w:lineRule="exact"/>
        <w:rPr>
          <w:rFonts w:eastAsia="Symbol"/>
          <w:sz w:val="24"/>
          <w:szCs w:val="24"/>
        </w:rPr>
      </w:pPr>
    </w:p>
    <w:p w:rsidR="0008091D" w:rsidRDefault="0008091D" w:rsidP="0008091D">
      <w:pPr>
        <w:tabs>
          <w:tab w:val="left" w:pos="980"/>
        </w:tabs>
        <w:spacing w:line="228" w:lineRule="auto"/>
        <w:ind w:left="980"/>
        <w:jc w:val="both"/>
        <w:rPr>
          <w:rFonts w:eastAsia="Symbol"/>
          <w:sz w:val="24"/>
          <w:szCs w:val="24"/>
        </w:rPr>
      </w:pPr>
      <w:r>
        <w:rPr>
          <w:rFonts w:eastAsia="Times New Roman"/>
          <w:sz w:val="24"/>
          <w:szCs w:val="24"/>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Pr>
          <w:rFonts w:eastAsia="Times New Roman"/>
          <w:sz w:val="24"/>
          <w:szCs w:val="24"/>
        </w:rPr>
        <w:t>обучающийся</w:t>
      </w:r>
      <w:proofErr w:type="gramEnd"/>
      <w:r>
        <w:rPr>
          <w:rFonts w:eastAsia="Times New Roman"/>
          <w:sz w:val="24"/>
          <w:szCs w:val="24"/>
        </w:rPr>
        <w:t>;</w:t>
      </w:r>
    </w:p>
    <w:p w:rsidR="0008091D" w:rsidRDefault="0008091D" w:rsidP="0008091D">
      <w:pPr>
        <w:spacing w:line="34" w:lineRule="exact"/>
        <w:rPr>
          <w:rFonts w:eastAsia="Symbol"/>
          <w:sz w:val="24"/>
          <w:szCs w:val="24"/>
        </w:rPr>
      </w:pPr>
    </w:p>
    <w:p w:rsidR="0008091D" w:rsidRDefault="0008091D" w:rsidP="0008091D">
      <w:pPr>
        <w:tabs>
          <w:tab w:val="left" w:pos="980"/>
        </w:tabs>
        <w:spacing w:line="223" w:lineRule="auto"/>
        <w:rPr>
          <w:rFonts w:eastAsia="Symbol"/>
          <w:sz w:val="24"/>
          <w:szCs w:val="24"/>
        </w:rPr>
      </w:pPr>
      <w:r>
        <w:rPr>
          <w:rFonts w:eastAsia="Times New Roman"/>
          <w:sz w:val="24"/>
          <w:szCs w:val="24"/>
        </w:rPr>
        <w:t xml:space="preserve">                -копию рабочей программы или копию тематического планирования из рабочей  программы.</w:t>
      </w:r>
    </w:p>
    <w:p w:rsidR="0008091D" w:rsidRDefault="0008091D" w:rsidP="0008091D">
      <w:pPr>
        <w:ind w:left="980"/>
        <w:rPr>
          <w:rFonts w:eastAsia="Symbol"/>
          <w:sz w:val="24"/>
          <w:szCs w:val="24"/>
        </w:rPr>
      </w:pPr>
      <w:r>
        <w:rPr>
          <w:rFonts w:eastAsia="Times New Roman"/>
          <w:sz w:val="24"/>
          <w:szCs w:val="24"/>
        </w:rPr>
        <w:t xml:space="preserve">6.8. Зачёт предмета проводится не позднее одного месяца до начала </w:t>
      </w:r>
      <w:proofErr w:type="gramStart"/>
      <w:r>
        <w:rPr>
          <w:rFonts w:eastAsia="Times New Roman"/>
          <w:sz w:val="24"/>
          <w:szCs w:val="24"/>
        </w:rPr>
        <w:t>промежуточной</w:t>
      </w:r>
      <w:proofErr w:type="gramEnd"/>
    </w:p>
    <w:p w:rsidR="0008091D" w:rsidRDefault="0008091D" w:rsidP="0008091D">
      <w:pPr>
        <w:ind w:left="260"/>
        <w:rPr>
          <w:sz w:val="24"/>
          <w:szCs w:val="24"/>
        </w:rPr>
      </w:pPr>
      <w:r>
        <w:rPr>
          <w:rFonts w:eastAsia="Times New Roman"/>
          <w:sz w:val="24"/>
          <w:szCs w:val="24"/>
        </w:rPr>
        <w:t>аттестации.</w:t>
      </w:r>
    </w:p>
    <w:p w:rsidR="0008091D" w:rsidRDefault="0008091D" w:rsidP="0008091D">
      <w:pPr>
        <w:spacing w:line="10"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6.9. Получение зачёта не освобождает обучающегося от прохождения промежуточной аттестации в Школе.</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6.10. В случае несовпадения формы промежуточной аттестации по дисциплине («зачёт» вместо балльной оценки), по желанию обучающегося или родителей (законных представителей) данная дисциплина может быть зачтена с оценкой «3» (удовлетворительно).</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lastRenderedPageBreak/>
        <w:t>6.11. Результаты зачёта фиксируются в личном деле обучающегося.</w:t>
      </w:r>
    </w:p>
    <w:p w:rsidR="0008091D" w:rsidRDefault="0008091D" w:rsidP="0008091D">
      <w:pPr>
        <w:spacing w:line="232" w:lineRule="auto"/>
        <w:ind w:left="260" w:firstLine="708"/>
        <w:jc w:val="both"/>
        <w:rPr>
          <w:sz w:val="24"/>
          <w:szCs w:val="24"/>
        </w:rPr>
      </w:pPr>
      <w:r>
        <w:rPr>
          <w:rFonts w:eastAsia="Times New Roman"/>
          <w:sz w:val="24"/>
          <w:szCs w:val="24"/>
        </w:rPr>
        <w:t>6.12.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08091D" w:rsidRDefault="0008091D" w:rsidP="0008091D">
      <w:pPr>
        <w:numPr>
          <w:ilvl w:val="0"/>
          <w:numId w:val="5"/>
        </w:numPr>
        <w:tabs>
          <w:tab w:val="left" w:pos="1851"/>
        </w:tabs>
        <w:spacing w:line="244" w:lineRule="auto"/>
        <w:ind w:left="1640" w:right="280" w:hanging="27"/>
        <w:jc w:val="center"/>
        <w:rPr>
          <w:rFonts w:eastAsia="Times New Roman"/>
          <w:b/>
          <w:bCs/>
          <w:sz w:val="24"/>
          <w:szCs w:val="24"/>
        </w:rPr>
      </w:pPr>
      <w:r>
        <w:rPr>
          <w:rFonts w:eastAsia="Times New Roman"/>
          <w:b/>
          <w:bCs/>
          <w:sz w:val="24"/>
          <w:szCs w:val="24"/>
        </w:rPr>
        <w:t xml:space="preserve">Осуществление индивидуального учета результатов освоения </w:t>
      </w:r>
      <w:proofErr w:type="gramStart"/>
      <w:r>
        <w:rPr>
          <w:rFonts w:eastAsia="Times New Roman"/>
          <w:b/>
          <w:bCs/>
          <w:sz w:val="24"/>
          <w:szCs w:val="24"/>
        </w:rPr>
        <w:t>обучающимися</w:t>
      </w:r>
      <w:proofErr w:type="gramEnd"/>
      <w:r>
        <w:rPr>
          <w:rFonts w:eastAsia="Times New Roman"/>
          <w:b/>
          <w:bCs/>
          <w:sz w:val="24"/>
          <w:szCs w:val="24"/>
        </w:rPr>
        <w:t xml:space="preserve"> образовательных программ</w:t>
      </w:r>
    </w:p>
    <w:p w:rsidR="0008091D" w:rsidRDefault="0008091D" w:rsidP="0008091D">
      <w:pPr>
        <w:spacing w:line="1"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7.1. 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Школы.</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7.2. 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w:t>
      </w:r>
    </w:p>
    <w:p w:rsidR="0008091D" w:rsidRDefault="0008091D" w:rsidP="0008091D">
      <w:pPr>
        <w:spacing w:line="14" w:lineRule="exact"/>
        <w:rPr>
          <w:sz w:val="24"/>
          <w:szCs w:val="24"/>
        </w:rPr>
      </w:pPr>
    </w:p>
    <w:p w:rsidR="0008091D" w:rsidRDefault="0008091D" w:rsidP="0008091D">
      <w:pPr>
        <w:numPr>
          <w:ilvl w:val="0"/>
          <w:numId w:val="16"/>
        </w:numPr>
        <w:tabs>
          <w:tab w:val="left" w:pos="452"/>
        </w:tabs>
        <w:spacing w:line="232" w:lineRule="auto"/>
        <w:ind w:left="260" w:firstLine="2"/>
        <w:jc w:val="both"/>
        <w:rPr>
          <w:rFonts w:eastAsia="Times New Roman"/>
          <w:sz w:val="24"/>
          <w:szCs w:val="24"/>
        </w:rPr>
      </w:pPr>
      <w:r>
        <w:rPr>
          <w:rFonts w:eastAsia="Times New Roman"/>
          <w:sz w:val="24"/>
          <w:szCs w:val="24"/>
        </w:rPr>
        <w:t xml:space="preserve">среднего общего образования относятся электронные журналы, личные дела </w:t>
      </w:r>
      <w:proofErr w:type="gramStart"/>
      <w:r>
        <w:rPr>
          <w:rFonts w:eastAsia="Times New Roman"/>
          <w:sz w:val="24"/>
          <w:szCs w:val="24"/>
        </w:rPr>
        <w:t>обучающихся</w:t>
      </w:r>
      <w:proofErr w:type="gramEnd"/>
      <w:r>
        <w:rPr>
          <w:rFonts w:eastAsia="Times New Roman"/>
          <w:sz w:val="24"/>
          <w:szCs w:val="24"/>
        </w:rPr>
        <w:t>.</w:t>
      </w:r>
    </w:p>
    <w:p w:rsidR="0008091D" w:rsidRDefault="0008091D" w:rsidP="0008091D">
      <w:pPr>
        <w:spacing w:line="13" w:lineRule="exact"/>
        <w:rPr>
          <w:rFonts w:eastAsia="Times New Roman"/>
          <w:sz w:val="24"/>
          <w:szCs w:val="24"/>
        </w:rPr>
      </w:pPr>
    </w:p>
    <w:p w:rsidR="0008091D" w:rsidRDefault="0008091D" w:rsidP="0008091D">
      <w:pPr>
        <w:ind w:left="260" w:firstLine="708"/>
        <w:jc w:val="both"/>
        <w:rPr>
          <w:rFonts w:eastAsia="Times New Roman"/>
          <w:sz w:val="24"/>
          <w:szCs w:val="24"/>
        </w:rPr>
      </w:pPr>
      <w:r>
        <w:rPr>
          <w:rFonts w:eastAsia="Times New Roman"/>
          <w:sz w:val="24"/>
          <w:szCs w:val="24"/>
        </w:rPr>
        <w:t xml:space="preserve">7.3. В электронных журналах отражается балльное текущее, промежуточное и годовое оценивание результатов освоения </w:t>
      </w:r>
      <w:proofErr w:type="gramStart"/>
      <w:r>
        <w:rPr>
          <w:rFonts w:eastAsia="Times New Roman"/>
          <w:sz w:val="24"/>
          <w:szCs w:val="24"/>
        </w:rPr>
        <w:t>обучающимся</w:t>
      </w:r>
      <w:proofErr w:type="gramEnd"/>
      <w:r>
        <w:rPr>
          <w:rFonts w:eastAsia="Times New Roman"/>
          <w:sz w:val="24"/>
          <w:szCs w:val="24"/>
        </w:rPr>
        <w:t xml:space="preserve"> основной образовательной программы.</w:t>
      </w:r>
    </w:p>
    <w:p w:rsidR="0008091D" w:rsidRDefault="0008091D" w:rsidP="0008091D">
      <w:pPr>
        <w:spacing w:line="232" w:lineRule="auto"/>
        <w:ind w:left="260" w:firstLine="708"/>
        <w:jc w:val="both"/>
        <w:rPr>
          <w:rFonts w:eastAsia="Times New Roman"/>
          <w:sz w:val="24"/>
          <w:szCs w:val="24"/>
        </w:rPr>
      </w:pPr>
      <w:r>
        <w:rPr>
          <w:rFonts w:eastAsia="Times New Roman"/>
          <w:sz w:val="24"/>
          <w:szCs w:val="24"/>
        </w:rPr>
        <w:t>7.4.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08091D" w:rsidRDefault="0008091D" w:rsidP="0008091D">
      <w:pPr>
        <w:spacing w:line="13" w:lineRule="exact"/>
        <w:rPr>
          <w:rFonts w:eastAsia="Times New Roman"/>
          <w:sz w:val="24"/>
          <w:szCs w:val="24"/>
        </w:rPr>
      </w:pPr>
    </w:p>
    <w:p w:rsidR="0008091D" w:rsidRDefault="0008091D" w:rsidP="0008091D">
      <w:pPr>
        <w:spacing w:line="232" w:lineRule="auto"/>
        <w:ind w:left="260" w:firstLine="708"/>
        <w:jc w:val="both"/>
        <w:rPr>
          <w:rFonts w:eastAsia="Times New Roman"/>
          <w:sz w:val="24"/>
          <w:szCs w:val="24"/>
        </w:rPr>
      </w:pPr>
      <w:r>
        <w:rPr>
          <w:rFonts w:eastAsia="Times New Roman"/>
          <w:sz w:val="24"/>
          <w:szCs w:val="24"/>
        </w:rPr>
        <w:t>7.5.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08091D" w:rsidRDefault="0008091D" w:rsidP="0008091D">
      <w:pPr>
        <w:spacing w:line="14" w:lineRule="exact"/>
        <w:rPr>
          <w:rFonts w:eastAsia="Times New Roman"/>
          <w:sz w:val="24"/>
          <w:szCs w:val="24"/>
        </w:rPr>
      </w:pPr>
    </w:p>
    <w:p w:rsidR="0008091D" w:rsidRDefault="0008091D" w:rsidP="0008091D">
      <w:pPr>
        <w:numPr>
          <w:ilvl w:val="0"/>
          <w:numId w:val="6"/>
        </w:numPr>
        <w:tabs>
          <w:tab w:val="left" w:pos="2900"/>
        </w:tabs>
        <w:ind w:left="2900" w:hanging="240"/>
        <w:rPr>
          <w:rFonts w:eastAsia="Times New Roman"/>
          <w:b/>
          <w:bCs/>
          <w:sz w:val="24"/>
          <w:szCs w:val="24"/>
        </w:rPr>
      </w:pPr>
      <w:r>
        <w:rPr>
          <w:rFonts w:eastAsia="Times New Roman"/>
          <w:b/>
          <w:bCs/>
          <w:sz w:val="24"/>
          <w:szCs w:val="24"/>
        </w:rPr>
        <w:t>Итоговая оценка выпускника  4 класса</w:t>
      </w:r>
    </w:p>
    <w:p w:rsidR="0008091D" w:rsidRDefault="0008091D" w:rsidP="0008091D">
      <w:pPr>
        <w:spacing w:line="7"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8.1. Характеристика на выпускника 4 класса заполняется на каждого ученика (Приложение 6).</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8.2. При заполнении характеристики по пунктам выбирается и подчеркивается качество, присущее данному ребенку.</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8.3. Характеристики принимаются педагогическим советом и утверждаются директором школы приказом.</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8.4 Перевод выпускников 4 класса на уровень основного общего образования осуществляется заседанием педагогического совета.</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8.5. 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8.6. На итоговую оценку выносятся только предметные и </w:t>
      </w:r>
      <w:proofErr w:type="spellStart"/>
      <w:r>
        <w:rPr>
          <w:rFonts w:eastAsia="Times New Roman"/>
          <w:sz w:val="24"/>
          <w:szCs w:val="24"/>
        </w:rPr>
        <w:t>метапредметные</w:t>
      </w:r>
      <w:proofErr w:type="spellEnd"/>
      <w:r>
        <w:rPr>
          <w:rFonts w:eastAsia="Times New Roman"/>
          <w:sz w:val="24"/>
          <w:szCs w:val="24"/>
        </w:rPr>
        <w:t xml:space="preserve"> результаты, описанные в разделе «Выпускник научится» планируемых результатов начального общего образования.</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8.7. Итоговая оценка в начальной школе является внутренней оценкой школы.</w:t>
      </w:r>
    </w:p>
    <w:p w:rsidR="0008091D" w:rsidRDefault="0008091D" w:rsidP="0008091D">
      <w:pPr>
        <w:ind w:left="860"/>
        <w:rPr>
          <w:sz w:val="24"/>
          <w:szCs w:val="24"/>
        </w:rPr>
      </w:pPr>
      <w:r>
        <w:rPr>
          <w:rFonts w:eastAsia="Times New Roman"/>
          <w:sz w:val="24"/>
          <w:szCs w:val="24"/>
        </w:rPr>
        <w:t xml:space="preserve">8.8. Итоговая оценка формируется </w:t>
      </w:r>
      <w:r>
        <w:rPr>
          <w:rFonts w:eastAsia="Times New Roman"/>
          <w:b/>
          <w:bCs/>
          <w:sz w:val="24"/>
          <w:szCs w:val="24"/>
        </w:rPr>
        <w:t>на основе накопленной оценки</w:t>
      </w:r>
      <w:r>
        <w:rPr>
          <w:rFonts w:eastAsia="Times New Roman"/>
          <w:sz w:val="24"/>
          <w:szCs w:val="24"/>
        </w:rPr>
        <w:t>, зафиксированной:</w:t>
      </w:r>
    </w:p>
    <w:p w:rsidR="0008091D" w:rsidRDefault="0008091D" w:rsidP="0008091D">
      <w:pPr>
        <w:tabs>
          <w:tab w:val="left" w:pos="1676"/>
        </w:tabs>
        <w:spacing w:line="228" w:lineRule="auto"/>
        <w:ind w:left="1342"/>
        <w:jc w:val="both"/>
        <w:rPr>
          <w:rFonts w:eastAsia="Symbol"/>
          <w:sz w:val="24"/>
          <w:szCs w:val="24"/>
        </w:rPr>
      </w:pPr>
      <w:r>
        <w:rPr>
          <w:rFonts w:eastAsia="Times New Roman"/>
          <w:sz w:val="24"/>
          <w:szCs w:val="24"/>
        </w:rPr>
        <w:t xml:space="preserve">-в освоении планируемых результатов учебных предметов – УУД (оценки за четверти, результаты промежуточной аттестации, результаты комплексной работы на </w:t>
      </w:r>
      <w:proofErr w:type="spellStart"/>
      <w:r>
        <w:rPr>
          <w:rFonts w:eastAsia="Times New Roman"/>
          <w:sz w:val="24"/>
          <w:szCs w:val="24"/>
        </w:rPr>
        <w:t>межпредметной</w:t>
      </w:r>
      <w:proofErr w:type="spellEnd"/>
      <w:r>
        <w:rPr>
          <w:rFonts w:eastAsia="Times New Roman"/>
          <w:sz w:val="24"/>
          <w:szCs w:val="24"/>
        </w:rPr>
        <w:t xml:space="preserve"> основе);</w:t>
      </w:r>
    </w:p>
    <w:p w:rsidR="0008091D" w:rsidRDefault="0008091D" w:rsidP="0008091D">
      <w:pPr>
        <w:spacing w:line="34" w:lineRule="exact"/>
        <w:rPr>
          <w:rFonts w:eastAsia="Symbol"/>
          <w:sz w:val="24"/>
          <w:szCs w:val="24"/>
        </w:rPr>
      </w:pPr>
    </w:p>
    <w:p w:rsidR="0008091D" w:rsidRDefault="0008091D" w:rsidP="0008091D">
      <w:pPr>
        <w:tabs>
          <w:tab w:val="left" w:pos="1736"/>
        </w:tabs>
        <w:spacing w:line="223" w:lineRule="auto"/>
        <w:rPr>
          <w:rFonts w:eastAsia="Symbol"/>
          <w:sz w:val="24"/>
          <w:szCs w:val="24"/>
        </w:rPr>
      </w:pPr>
      <w:r>
        <w:rPr>
          <w:rFonts w:eastAsia="Times New Roman"/>
          <w:sz w:val="24"/>
          <w:szCs w:val="24"/>
        </w:rPr>
        <w:t>-оценок за выполнение, как минимум, 3-4-х итоговых работ (русский язык, математика, окружающий мир, родной язык).</w:t>
      </w:r>
    </w:p>
    <w:p w:rsidR="0008091D" w:rsidRDefault="0008091D" w:rsidP="0008091D">
      <w:pPr>
        <w:spacing w:line="1" w:lineRule="exact"/>
        <w:rPr>
          <w:sz w:val="24"/>
          <w:szCs w:val="24"/>
        </w:rPr>
      </w:pPr>
    </w:p>
    <w:p w:rsidR="0008091D" w:rsidRDefault="0008091D" w:rsidP="0008091D">
      <w:pPr>
        <w:numPr>
          <w:ilvl w:val="0"/>
          <w:numId w:val="7"/>
        </w:numPr>
        <w:tabs>
          <w:tab w:val="left" w:pos="1740"/>
        </w:tabs>
        <w:ind w:left="1740" w:hanging="398"/>
        <w:rPr>
          <w:rFonts w:eastAsia="Times New Roman"/>
          <w:sz w:val="24"/>
          <w:szCs w:val="24"/>
        </w:rPr>
      </w:pPr>
      <w:r>
        <w:rPr>
          <w:rFonts w:eastAsia="Times New Roman"/>
          <w:sz w:val="24"/>
          <w:szCs w:val="24"/>
        </w:rPr>
        <w:t xml:space="preserve">Итоговая оценка фиксирует достижения учащихся по </w:t>
      </w:r>
      <w:r>
        <w:rPr>
          <w:rFonts w:eastAsia="Times New Roman"/>
          <w:b/>
          <w:bCs/>
          <w:sz w:val="24"/>
          <w:szCs w:val="24"/>
        </w:rPr>
        <w:t>трем уровням</w:t>
      </w:r>
      <w:r>
        <w:rPr>
          <w:rFonts w:eastAsia="Times New Roman"/>
          <w:sz w:val="24"/>
          <w:szCs w:val="24"/>
        </w:rPr>
        <w:t>:</w:t>
      </w:r>
    </w:p>
    <w:p w:rsidR="0008091D" w:rsidRDefault="0008091D" w:rsidP="0008091D">
      <w:pPr>
        <w:spacing w:line="1" w:lineRule="exact"/>
        <w:rPr>
          <w:rFonts w:eastAsia="Times New Roman"/>
          <w:sz w:val="24"/>
          <w:szCs w:val="24"/>
        </w:rPr>
      </w:pPr>
    </w:p>
    <w:p w:rsidR="0008091D" w:rsidRDefault="0008091D" w:rsidP="0008091D">
      <w:pPr>
        <w:ind w:left="1340"/>
        <w:rPr>
          <w:rFonts w:eastAsia="Times New Roman"/>
          <w:sz w:val="24"/>
          <w:szCs w:val="24"/>
        </w:rPr>
      </w:pPr>
      <w:r>
        <w:rPr>
          <w:rFonts w:eastAsia="Times New Roman"/>
          <w:b/>
          <w:bCs/>
          <w:i/>
          <w:iCs/>
          <w:sz w:val="24"/>
          <w:szCs w:val="24"/>
        </w:rPr>
        <w:t xml:space="preserve">  </w:t>
      </w:r>
      <w:r>
        <w:rPr>
          <w:rFonts w:eastAsia="Times New Roman"/>
          <w:b/>
          <w:bCs/>
          <w:i/>
          <w:iCs/>
          <w:sz w:val="24"/>
          <w:szCs w:val="24"/>
          <w:u w:val="single"/>
        </w:rPr>
        <w:t>Базовый   уровень</w:t>
      </w:r>
      <w:r>
        <w:rPr>
          <w:rFonts w:eastAsia="Times New Roman"/>
          <w:sz w:val="24"/>
          <w:szCs w:val="24"/>
        </w:rPr>
        <w:t>.</w:t>
      </w:r>
    </w:p>
    <w:p w:rsidR="0008091D" w:rsidRDefault="0008091D" w:rsidP="0008091D">
      <w:pPr>
        <w:spacing w:line="232" w:lineRule="auto"/>
        <w:ind w:left="1340"/>
        <w:rPr>
          <w:rFonts w:eastAsia="Times New Roman"/>
          <w:sz w:val="24"/>
          <w:szCs w:val="24"/>
        </w:rPr>
      </w:pPr>
      <w:r>
        <w:rPr>
          <w:rFonts w:eastAsia="Times New Roman"/>
          <w:sz w:val="24"/>
          <w:szCs w:val="24"/>
        </w:rPr>
        <w:t>Выпускник   овладел   опорной   системой   знаний   и   учебными   действиями,</w:t>
      </w:r>
    </w:p>
    <w:p w:rsidR="0008091D" w:rsidRDefault="0008091D" w:rsidP="0008091D">
      <w:pPr>
        <w:spacing w:line="13" w:lineRule="exact"/>
        <w:rPr>
          <w:sz w:val="24"/>
          <w:szCs w:val="24"/>
        </w:rPr>
      </w:pPr>
    </w:p>
    <w:p w:rsidR="0008091D" w:rsidRDefault="0008091D" w:rsidP="0008091D">
      <w:pPr>
        <w:spacing w:line="235" w:lineRule="auto"/>
        <w:ind w:left="260"/>
        <w:jc w:val="both"/>
        <w:rPr>
          <w:sz w:val="24"/>
          <w:szCs w:val="24"/>
        </w:rPr>
      </w:pPr>
      <w:r>
        <w:rPr>
          <w:rFonts w:eastAsia="Times New Roman"/>
          <w:sz w:val="24"/>
          <w:szCs w:val="24"/>
        </w:rPr>
        <w:t xml:space="preserve">необходимыми для продолжения образования на уровне основного общего образования, и </w:t>
      </w:r>
      <w:proofErr w:type="gramStart"/>
      <w:r>
        <w:rPr>
          <w:rFonts w:eastAsia="Times New Roman"/>
          <w:sz w:val="24"/>
          <w:szCs w:val="24"/>
        </w:rPr>
        <w:t>способен</w:t>
      </w:r>
      <w:proofErr w:type="gramEnd"/>
      <w:r>
        <w:rPr>
          <w:rFonts w:eastAsia="Times New Roman"/>
          <w:sz w:val="24"/>
          <w:szCs w:val="24"/>
        </w:rPr>
        <w:t xml:space="preserve">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08091D" w:rsidRDefault="0008091D" w:rsidP="0008091D">
      <w:pPr>
        <w:spacing w:line="6" w:lineRule="exact"/>
        <w:rPr>
          <w:sz w:val="24"/>
          <w:szCs w:val="24"/>
        </w:rPr>
      </w:pPr>
    </w:p>
    <w:p w:rsidR="006A0C29" w:rsidRDefault="006A0C29" w:rsidP="0008091D">
      <w:pPr>
        <w:tabs>
          <w:tab w:val="left" w:pos="1680"/>
        </w:tabs>
        <w:ind w:left="1680"/>
        <w:rPr>
          <w:rFonts w:eastAsia="Times New Roman"/>
          <w:b/>
          <w:bCs/>
          <w:i/>
          <w:iCs/>
          <w:sz w:val="24"/>
          <w:szCs w:val="24"/>
          <w:u w:val="single"/>
        </w:rPr>
      </w:pPr>
    </w:p>
    <w:p w:rsidR="00AF1FFC" w:rsidRDefault="00AF1FFC" w:rsidP="0008091D">
      <w:pPr>
        <w:tabs>
          <w:tab w:val="left" w:pos="1680"/>
        </w:tabs>
        <w:ind w:left="1680"/>
        <w:rPr>
          <w:rFonts w:eastAsia="Times New Roman"/>
          <w:b/>
          <w:bCs/>
          <w:i/>
          <w:iCs/>
          <w:sz w:val="24"/>
          <w:szCs w:val="24"/>
          <w:u w:val="single"/>
        </w:rPr>
      </w:pPr>
    </w:p>
    <w:p w:rsidR="0008091D" w:rsidRDefault="0008091D" w:rsidP="0008091D">
      <w:pPr>
        <w:tabs>
          <w:tab w:val="left" w:pos="1680"/>
        </w:tabs>
        <w:ind w:left="1680"/>
        <w:rPr>
          <w:rFonts w:eastAsia="Symbol"/>
          <w:sz w:val="24"/>
          <w:szCs w:val="24"/>
        </w:rPr>
      </w:pPr>
      <w:r>
        <w:rPr>
          <w:rFonts w:eastAsia="Times New Roman"/>
          <w:b/>
          <w:bCs/>
          <w:i/>
          <w:iCs/>
          <w:sz w:val="24"/>
          <w:szCs w:val="24"/>
          <w:u w:val="single"/>
        </w:rPr>
        <w:t>Базовый  и  Повышенный  уровень</w:t>
      </w:r>
      <w:r>
        <w:rPr>
          <w:rFonts w:eastAsia="Times New Roman"/>
          <w:sz w:val="24"/>
          <w:szCs w:val="24"/>
        </w:rPr>
        <w:t>.</w:t>
      </w:r>
    </w:p>
    <w:p w:rsidR="0008091D" w:rsidRDefault="0008091D" w:rsidP="0008091D">
      <w:pPr>
        <w:spacing w:line="10" w:lineRule="exact"/>
        <w:rPr>
          <w:sz w:val="24"/>
          <w:szCs w:val="24"/>
        </w:rPr>
      </w:pPr>
    </w:p>
    <w:p w:rsidR="0008091D" w:rsidRDefault="0008091D" w:rsidP="0008091D">
      <w:pPr>
        <w:spacing w:line="235" w:lineRule="auto"/>
        <w:ind w:left="260" w:firstLine="1080"/>
        <w:jc w:val="both"/>
        <w:rPr>
          <w:sz w:val="24"/>
          <w:szCs w:val="24"/>
        </w:rPr>
      </w:pPr>
      <w:r>
        <w:rPr>
          <w:rFonts w:eastAsia="Times New Roman"/>
          <w:sz w:val="24"/>
          <w:szCs w:val="24"/>
        </w:rPr>
        <w:t xml:space="preserve">Выпускник овладел опорной системой знаний и учебными действиями, необходимыми для продолжения образования на уровне основного общего образования на </w:t>
      </w:r>
      <w:r>
        <w:rPr>
          <w:rFonts w:eastAsia="Times New Roman"/>
          <w:sz w:val="24"/>
          <w:szCs w:val="24"/>
        </w:rPr>
        <w:lastRenderedPageBreak/>
        <w:t>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08091D" w:rsidRDefault="0008091D" w:rsidP="0008091D">
      <w:pPr>
        <w:spacing w:line="8" w:lineRule="exact"/>
        <w:rPr>
          <w:sz w:val="24"/>
          <w:szCs w:val="24"/>
        </w:rPr>
      </w:pPr>
    </w:p>
    <w:p w:rsidR="0008091D" w:rsidRDefault="0008091D" w:rsidP="0008091D">
      <w:pPr>
        <w:tabs>
          <w:tab w:val="left" w:pos="1680"/>
        </w:tabs>
        <w:ind w:left="1680"/>
        <w:rPr>
          <w:rFonts w:eastAsia="Symbol"/>
          <w:sz w:val="24"/>
          <w:szCs w:val="24"/>
        </w:rPr>
      </w:pPr>
      <w:r>
        <w:rPr>
          <w:rFonts w:eastAsia="Times New Roman"/>
          <w:b/>
          <w:bCs/>
          <w:i/>
          <w:iCs/>
          <w:sz w:val="24"/>
          <w:szCs w:val="24"/>
          <w:u w:val="single"/>
        </w:rPr>
        <w:t>Недопустимый   уровень</w:t>
      </w:r>
      <w:r>
        <w:rPr>
          <w:rFonts w:eastAsia="Times New Roman"/>
          <w:sz w:val="24"/>
          <w:szCs w:val="24"/>
        </w:rPr>
        <w:t>.</w:t>
      </w:r>
    </w:p>
    <w:p w:rsidR="0008091D" w:rsidRDefault="0008091D" w:rsidP="0008091D">
      <w:pPr>
        <w:spacing w:line="10" w:lineRule="exact"/>
        <w:rPr>
          <w:sz w:val="24"/>
          <w:szCs w:val="24"/>
        </w:rPr>
      </w:pPr>
    </w:p>
    <w:p w:rsidR="0008091D" w:rsidRDefault="0008091D" w:rsidP="0008091D">
      <w:pPr>
        <w:spacing w:line="232" w:lineRule="auto"/>
        <w:ind w:left="260" w:firstLine="1080"/>
        <w:jc w:val="both"/>
        <w:rPr>
          <w:sz w:val="24"/>
          <w:szCs w:val="24"/>
        </w:rPr>
      </w:pPr>
      <w:r>
        <w:rPr>
          <w:rFonts w:eastAsia="Times New Roman"/>
          <w:sz w:val="24"/>
          <w:szCs w:val="24"/>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8091D" w:rsidRDefault="0008091D" w:rsidP="0008091D">
      <w:pPr>
        <w:spacing w:line="17"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8.9. В случае, если полученные обучающимся итоговые оценки не позволяют осуществить перевод на уровень основного общего образования, родители (законные представители) данны</w:t>
      </w:r>
      <w:proofErr w:type="gramStart"/>
      <w:r>
        <w:rPr>
          <w:rFonts w:eastAsia="Times New Roman"/>
          <w:sz w:val="24"/>
          <w:szCs w:val="24"/>
        </w:rPr>
        <w:t>х(</w:t>
      </w:r>
      <w:proofErr w:type="gramEnd"/>
      <w:r>
        <w:rPr>
          <w:rFonts w:eastAsia="Times New Roman"/>
          <w:sz w:val="24"/>
          <w:szCs w:val="24"/>
        </w:rPr>
        <w:t>неуспевающих) обучающихся приглашаются на педсовет (письменным уведомлением).</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8.10. По итогам педсовета родители (законные представители) расписываются в выписке из протокола педсовета, которая вкладывается в личное дело обучающегося. При </w:t>
      </w:r>
      <w:proofErr w:type="gramStart"/>
      <w:r>
        <w:rPr>
          <w:rFonts w:eastAsia="Times New Roman"/>
          <w:sz w:val="24"/>
          <w:szCs w:val="24"/>
        </w:rPr>
        <w:t>не желании</w:t>
      </w:r>
      <w:proofErr w:type="gramEnd"/>
      <w:r>
        <w:rPr>
          <w:rFonts w:eastAsia="Times New Roman"/>
          <w:sz w:val="24"/>
          <w:szCs w:val="24"/>
        </w:rPr>
        <w:t xml:space="preserve"> родителя (законного представителя) участвовать на педсовете, не явке на педсовет, Школа готовит письменное ходатайство в Комиссию по делам несовершеннолетних НМР РТ.</w:t>
      </w:r>
    </w:p>
    <w:p w:rsidR="0008091D" w:rsidRDefault="0008091D" w:rsidP="0008091D">
      <w:pPr>
        <w:spacing w:line="77" w:lineRule="exact"/>
        <w:rPr>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B2AAD" w:rsidRDefault="000B2AAD" w:rsidP="0008091D">
      <w:pPr>
        <w:ind w:left="8280"/>
        <w:rPr>
          <w:rFonts w:eastAsia="Times New Roman"/>
          <w:b/>
          <w:bCs/>
          <w:sz w:val="24"/>
          <w:szCs w:val="24"/>
        </w:rPr>
      </w:pPr>
    </w:p>
    <w:p w:rsidR="000B2AAD" w:rsidRDefault="000B2AAD" w:rsidP="0008091D">
      <w:pPr>
        <w:ind w:left="8280"/>
        <w:rPr>
          <w:rFonts w:eastAsia="Times New Roman"/>
          <w:b/>
          <w:bCs/>
          <w:sz w:val="24"/>
          <w:szCs w:val="24"/>
        </w:rPr>
      </w:pPr>
    </w:p>
    <w:p w:rsidR="000B2AAD" w:rsidRDefault="000B2AAD"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08091D" w:rsidRDefault="0008091D" w:rsidP="0008091D">
      <w:pPr>
        <w:rPr>
          <w:sz w:val="24"/>
          <w:szCs w:val="24"/>
        </w:rPr>
      </w:pPr>
      <w:r>
        <w:rPr>
          <w:rFonts w:eastAsia="Times New Roman"/>
          <w:bCs/>
          <w:sz w:val="24"/>
          <w:szCs w:val="24"/>
        </w:rPr>
        <w:lastRenderedPageBreak/>
        <w:t xml:space="preserve">                                                                                                                                        Приложение №1</w:t>
      </w:r>
    </w:p>
    <w:p w:rsidR="0008091D" w:rsidRDefault="0008091D" w:rsidP="0008091D">
      <w:pPr>
        <w:ind w:right="-259"/>
        <w:jc w:val="center"/>
        <w:rPr>
          <w:b/>
          <w:sz w:val="24"/>
          <w:szCs w:val="24"/>
        </w:rPr>
      </w:pPr>
    </w:p>
    <w:p w:rsidR="0008091D" w:rsidRDefault="0008091D" w:rsidP="0008091D">
      <w:pPr>
        <w:ind w:right="-259"/>
        <w:jc w:val="center"/>
        <w:rPr>
          <w:b/>
          <w:sz w:val="24"/>
          <w:szCs w:val="24"/>
        </w:rPr>
      </w:pPr>
      <w:r>
        <w:rPr>
          <w:b/>
          <w:sz w:val="24"/>
          <w:szCs w:val="24"/>
        </w:rPr>
        <w:t>МБОУ «</w:t>
      </w:r>
      <w:proofErr w:type="spellStart"/>
      <w:r>
        <w:rPr>
          <w:b/>
          <w:sz w:val="24"/>
          <w:szCs w:val="24"/>
        </w:rPr>
        <w:t>Азеевская</w:t>
      </w:r>
      <w:proofErr w:type="spellEnd"/>
      <w:r>
        <w:rPr>
          <w:b/>
          <w:sz w:val="24"/>
          <w:szCs w:val="24"/>
        </w:rPr>
        <w:t xml:space="preserve"> </w:t>
      </w:r>
      <w:proofErr w:type="gramStart"/>
      <w:r>
        <w:rPr>
          <w:b/>
          <w:sz w:val="24"/>
          <w:szCs w:val="24"/>
        </w:rPr>
        <w:t>начальная</w:t>
      </w:r>
      <w:proofErr w:type="gramEnd"/>
      <w:r>
        <w:rPr>
          <w:b/>
          <w:sz w:val="24"/>
          <w:szCs w:val="24"/>
        </w:rPr>
        <w:t xml:space="preserve"> школа-детский сад </w:t>
      </w:r>
      <w:proofErr w:type="spellStart"/>
      <w:r>
        <w:rPr>
          <w:b/>
          <w:sz w:val="24"/>
          <w:szCs w:val="24"/>
        </w:rPr>
        <w:t>Новошешминского</w:t>
      </w:r>
      <w:proofErr w:type="spellEnd"/>
    </w:p>
    <w:p w:rsidR="0008091D" w:rsidRDefault="0008091D" w:rsidP="0008091D">
      <w:pPr>
        <w:ind w:right="-259"/>
        <w:jc w:val="center"/>
        <w:rPr>
          <w:b/>
          <w:sz w:val="24"/>
          <w:szCs w:val="24"/>
        </w:rPr>
      </w:pPr>
      <w:r>
        <w:rPr>
          <w:b/>
          <w:sz w:val="24"/>
          <w:szCs w:val="24"/>
        </w:rPr>
        <w:t xml:space="preserve"> муниципального района Республики Татарстан» </w:t>
      </w:r>
    </w:p>
    <w:p w:rsidR="0008091D" w:rsidRDefault="0008091D" w:rsidP="0008091D">
      <w:pPr>
        <w:ind w:right="-259"/>
        <w:jc w:val="center"/>
        <w:rPr>
          <w:b/>
          <w:sz w:val="24"/>
          <w:szCs w:val="24"/>
        </w:rPr>
      </w:pPr>
    </w:p>
    <w:p w:rsidR="0008091D" w:rsidRDefault="0008091D" w:rsidP="0008091D">
      <w:pPr>
        <w:ind w:right="-259"/>
        <w:jc w:val="center"/>
        <w:rPr>
          <w:b/>
          <w:sz w:val="24"/>
          <w:szCs w:val="24"/>
        </w:rPr>
      </w:pPr>
    </w:p>
    <w:p w:rsidR="0008091D" w:rsidRDefault="0008091D" w:rsidP="0008091D">
      <w:pPr>
        <w:ind w:right="-259"/>
        <w:jc w:val="center"/>
        <w:rPr>
          <w:b/>
          <w:sz w:val="24"/>
          <w:szCs w:val="24"/>
        </w:rPr>
      </w:pPr>
    </w:p>
    <w:p w:rsidR="0008091D" w:rsidRDefault="0008091D" w:rsidP="0008091D">
      <w:pPr>
        <w:ind w:right="-259"/>
        <w:jc w:val="center"/>
        <w:rPr>
          <w:b/>
          <w:sz w:val="24"/>
          <w:szCs w:val="24"/>
        </w:rPr>
      </w:pPr>
    </w:p>
    <w:p w:rsidR="0008091D" w:rsidRDefault="0008091D" w:rsidP="0008091D">
      <w:pPr>
        <w:ind w:right="-259"/>
        <w:jc w:val="center"/>
        <w:rPr>
          <w:sz w:val="24"/>
          <w:szCs w:val="24"/>
        </w:rPr>
      </w:pPr>
      <w:r>
        <w:rPr>
          <w:rFonts w:eastAsia="Times New Roman"/>
          <w:b/>
          <w:bCs/>
          <w:sz w:val="24"/>
          <w:szCs w:val="24"/>
        </w:rPr>
        <w:t>ПРИКАЗ</w:t>
      </w:r>
    </w:p>
    <w:p w:rsidR="0008091D" w:rsidRDefault="0008091D" w:rsidP="0008091D">
      <w:pPr>
        <w:tabs>
          <w:tab w:val="left" w:pos="7380"/>
        </w:tabs>
        <w:spacing w:line="360" w:lineRule="auto"/>
        <w:ind w:left="1040"/>
        <w:rPr>
          <w:sz w:val="24"/>
          <w:szCs w:val="24"/>
        </w:rPr>
      </w:pPr>
      <w:r>
        <w:rPr>
          <w:rFonts w:eastAsia="Times New Roman"/>
          <w:sz w:val="24"/>
          <w:szCs w:val="24"/>
        </w:rPr>
        <w:t>от ______________________ 20______г.</w:t>
      </w:r>
      <w:r>
        <w:rPr>
          <w:sz w:val="24"/>
          <w:szCs w:val="24"/>
        </w:rPr>
        <w:tab/>
      </w:r>
      <w:r>
        <w:rPr>
          <w:rFonts w:eastAsia="Times New Roman"/>
          <w:sz w:val="24"/>
          <w:szCs w:val="24"/>
        </w:rPr>
        <w:t>№ ____________</w:t>
      </w:r>
    </w:p>
    <w:p w:rsidR="0008091D" w:rsidRDefault="0008091D" w:rsidP="0008091D">
      <w:pPr>
        <w:tabs>
          <w:tab w:val="left" w:pos="1208"/>
        </w:tabs>
        <w:spacing w:line="360" w:lineRule="auto"/>
        <w:jc w:val="both"/>
        <w:rPr>
          <w:rFonts w:eastAsia="Times New Roman"/>
          <w:sz w:val="24"/>
          <w:szCs w:val="24"/>
        </w:rPr>
      </w:pPr>
    </w:p>
    <w:p w:rsidR="0008091D" w:rsidRDefault="0008091D" w:rsidP="0008091D">
      <w:pPr>
        <w:tabs>
          <w:tab w:val="left" w:pos="6780"/>
        </w:tabs>
        <w:spacing w:line="360" w:lineRule="auto"/>
        <w:jc w:val="both"/>
        <w:rPr>
          <w:rFonts w:eastAsia="Times New Roman"/>
          <w:b/>
          <w:sz w:val="24"/>
          <w:szCs w:val="24"/>
        </w:rPr>
      </w:pPr>
      <w:r>
        <w:rPr>
          <w:rFonts w:eastAsia="Times New Roman"/>
          <w:b/>
          <w:sz w:val="24"/>
          <w:szCs w:val="24"/>
        </w:rPr>
        <w:tab/>
      </w:r>
    </w:p>
    <w:p w:rsidR="0008091D" w:rsidRDefault="0008091D" w:rsidP="0008091D">
      <w:pPr>
        <w:tabs>
          <w:tab w:val="left" w:pos="1208"/>
        </w:tabs>
        <w:spacing w:line="360" w:lineRule="auto"/>
        <w:jc w:val="center"/>
        <w:rPr>
          <w:rFonts w:eastAsia="Times New Roman"/>
          <w:b/>
          <w:sz w:val="24"/>
          <w:szCs w:val="24"/>
        </w:rPr>
      </w:pPr>
      <w:r>
        <w:rPr>
          <w:rFonts w:eastAsia="Times New Roman"/>
          <w:b/>
          <w:sz w:val="24"/>
          <w:szCs w:val="24"/>
        </w:rPr>
        <w:t xml:space="preserve">«О проведении промежуточной аттестации </w:t>
      </w:r>
      <w:proofErr w:type="gramStart"/>
      <w:r>
        <w:rPr>
          <w:rFonts w:eastAsia="Times New Roman"/>
          <w:b/>
          <w:sz w:val="24"/>
          <w:szCs w:val="24"/>
        </w:rPr>
        <w:t>обучающихся</w:t>
      </w:r>
      <w:proofErr w:type="gramEnd"/>
      <w:r>
        <w:rPr>
          <w:rFonts w:eastAsia="Times New Roman"/>
          <w:b/>
          <w:sz w:val="24"/>
          <w:szCs w:val="24"/>
        </w:rPr>
        <w:t xml:space="preserve">  в _________учебном году»</w:t>
      </w:r>
    </w:p>
    <w:p w:rsidR="0008091D" w:rsidRDefault="0008091D" w:rsidP="0008091D">
      <w:pPr>
        <w:tabs>
          <w:tab w:val="left" w:pos="1208"/>
        </w:tabs>
        <w:spacing w:line="360" w:lineRule="auto"/>
        <w:jc w:val="both"/>
        <w:rPr>
          <w:rFonts w:eastAsia="Times New Roman"/>
          <w:sz w:val="24"/>
          <w:szCs w:val="24"/>
        </w:rPr>
      </w:pPr>
      <w:r>
        <w:rPr>
          <w:rFonts w:eastAsia="Times New Roman"/>
          <w:sz w:val="24"/>
          <w:szCs w:val="24"/>
        </w:rPr>
        <w:t>В соответствии с Законом № 273 ФЗ от 29.12.2012г. «Об образовании в Российской Федерации», Уставом</w:t>
      </w:r>
      <w:r>
        <w:rPr>
          <w:sz w:val="24"/>
          <w:szCs w:val="24"/>
        </w:rPr>
        <w:t xml:space="preserve"> МБОУ «</w:t>
      </w:r>
      <w:proofErr w:type="spellStart"/>
      <w:r>
        <w:rPr>
          <w:sz w:val="24"/>
          <w:szCs w:val="24"/>
        </w:rPr>
        <w:t>Азеевская</w:t>
      </w:r>
      <w:proofErr w:type="spellEnd"/>
      <w:r>
        <w:rPr>
          <w:sz w:val="24"/>
          <w:szCs w:val="24"/>
        </w:rPr>
        <w:t xml:space="preserve"> </w:t>
      </w:r>
      <w:proofErr w:type="gramStart"/>
      <w:r>
        <w:rPr>
          <w:sz w:val="24"/>
          <w:szCs w:val="24"/>
        </w:rPr>
        <w:t>начальная</w:t>
      </w:r>
      <w:proofErr w:type="gramEnd"/>
      <w:r>
        <w:rPr>
          <w:sz w:val="24"/>
          <w:szCs w:val="24"/>
        </w:rPr>
        <w:t xml:space="preserve"> школа-детский сад </w:t>
      </w:r>
      <w:proofErr w:type="spellStart"/>
      <w:r>
        <w:rPr>
          <w:sz w:val="24"/>
          <w:szCs w:val="24"/>
        </w:rPr>
        <w:t>Новошешминского</w:t>
      </w:r>
      <w:proofErr w:type="spellEnd"/>
      <w:r>
        <w:rPr>
          <w:sz w:val="24"/>
          <w:szCs w:val="24"/>
        </w:rPr>
        <w:t xml:space="preserve"> муниципального района Республики Татарстан»</w:t>
      </w:r>
      <w:r>
        <w:rPr>
          <w:rFonts w:eastAsia="Times New Roman"/>
          <w:sz w:val="24"/>
          <w:szCs w:val="24"/>
        </w:rPr>
        <w:t>, положением о промежуточной аттестации обучающихся, решением педагогического совета школы (протокол № ___ от_____20___</w:t>
      </w:r>
      <w:r>
        <w:rPr>
          <w:rFonts w:eastAsia="Times New Roman"/>
          <w:sz w:val="24"/>
          <w:szCs w:val="24"/>
          <w:lang w:val="tt-RU"/>
        </w:rPr>
        <w:t>г.</w:t>
      </w:r>
      <w:r>
        <w:rPr>
          <w:rFonts w:eastAsia="Times New Roman"/>
          <w:sz w:val="24"/>
          <w:szCs w:val="24"/>
        </w:rPr>
        <w:t>.), а также с целью определения усвоения обучающимися материала по предметам учебного плана</w:t>
      </w:r>
    </w:p>
    <w:p w:rsidR="0008091D" w:rsidRDefault="0008091D" w:rsidP="0008091D">
      <w:pPr>
        <w:spacing w:line="360" w:lineRule="auto"/>
        <w:ind w:right="-259"/>
        <w:jc w:val="center"/>
        <w:rPr>
          <w:rFonts w:eastAsia="Times New Roman"/>
          <w:b/>
          <w:bCs/>
          <w:sz w:val="24"/>
          <w:szCs w:val="24"/>
        </w:rPr>
      </w:pPr>
    </w:p>
    <w:p w:rsidR="0008091D" w:rsidRDefault="0008091D" w:rsidP="0008091D">
      <w:pPr>
        <w:spacing w:line="360" w:lineRule="auto"/>
        <w:ind w:right="-259"/>
        <w:jc w:val="center"/>
        <w:rPr>
          <w:sz w:val="24"/>
          <w:szCs w:val="24"/>
        </w:rPr>
      </w:pPr>
      <w:proofErr w:type="gramStart"/>
      <w:r>
        <w:rPr>
          <w:rFonts w:eastAsia="Times New Roman"/>
          <w:b/>
          <w:bCs/>
          <w:sz w:val="24"/>
          <w:szCs w:val="24"/>
        </w:rPr>
        <w:t>П</w:t>
      </w:r>
      <w:proofErr w:type="gramEnd"/>
      <w:r>
        <w:rPr>
          <w:rFonts w:eastAsia="Times New Roman"/>
          <w:b/>
          <w:bCs/>
          <w:sz w:val="24"/>
          <w:szCs w:val="24"/>
        </w:rPr>
        <w:t xml:space="preserve">  Р  И  К  А  З  Ы  В  А  Ю:</w:t>
      </w:r>
    </w:p>
    <w:p w:rsidR="0008091D" w:rsidRDefault="0008091D" w:rsidP="0008091D">
      <w:pPr>
        <w:tabs>
          <w:tab w:val="left" w:pos="3630"/>
        </w:tabs>
        <w:spacing w:line="360" w:lineRule="auto"/>
        <w:rPr>
          <w:rFonts w:eastAsia="Times New Roman"/>
          <w:sz w:val="24"/>
          <w:szCs w:val="24"/>
        </w:rPr>
      </w:pPr>
      <w:r>
        <w:rPr>
          <w:rFonts w:eastAsia="Times New Roman"/>
          <w:sz w:val="24"/>
          <w:szCs w:val="24"/>
        </w:rPr>
        <w:t>Организовать промежуточную аттестацию за курс обучения в 20__ – 20__ учебном году с _________г. по ________г. по предметам:</w:t>
      </w:r>
    </w:p>
    <w:p w:rsidR="0008091D" w:rsidRDefault="0008091D" w:rsidP="0008091D">
      <w:pPr>
        <w:tabs>
          <w:tab w:val="left" w:pos="1260"/>
        </w:tabs>
        <w:spacing w:line="360" w:lineRule="auto"/>
        <w:rPr>
          <w:rFonts w:eastAsia="Symbol"/>
          <w:sz w:val="24"/>
          <w:szCs w:val="24"/>
        </w:rPr>
      </w:pPr>
      <w:r>
        <w:rPr>
          <w:rFonts w:eastAsia="Times New Roman"/>
          <w:sz w:val="24"/>
          <w:szCs w:val="24"/>
        </w:rPr>
        <w:t xml:space="preserve">                  - русский язык, математика в 1,2,3 классах;</w:t>
      </w:r>
    </w:p>
    <w:p w:rsidR="0008091D" w:rsidRDefault="0008091D" w:rsidP="0008091D">
      <w:pPr>
        <w:tabs>
          <w:tab w:val="left" w:pos="1260"/>
        </w:tabs>
        <w:spacing w:line="360" w:lineRule="auto"/>
        <w:rPr>
          <w:rFonts w:eastAsia="Symbol"/>
          <w:sz w:val="24"/>
          <w:szCs w:val="24"/>
        </w:rPr>
      </w:pPr>
      <w:r>
        <w:rPr>
          <w:rFonts w:eastAsia="Times New Roman"/>
          <w:sz w:val="24"/>
          <w:szCs w:val="24"/>
        </w:rPr>
        <w:t xml:space="preserve">                  - русский язык, математика, татарский язык в 4-ом классе;</w:t>
      </w:r>
    </w:p>
    <w:p w:rsidR="0008091D" w:rsidRDefault="0008091D" w:rsidP="0008091D">
      <w:pPr>
        <w:numPr>
          <w:ilvl w:val="0"/>
          <w:numId w:val="17"/>
        </w:numPr>
        <w:tabs>
          <w:tab w:val="left" w:pos="980"/>
        </w:tabs>
        <w:spacing w:line="360" w:lineRule="auto"/>
        <w:ind w:left="980" w:hanging="358"/>
        <w:rPr>
          <w:rFonts w:eastAsia="Times New Roman"/>
          <w:sz w:val="24"/>
          <w:szCs w:val="24"/>
        </w:rPr>
      </w:pPr>
      <w:r>
        <w:rPr>
          <w:rFonts w:eastAsia="Times New Roman"/>
          <w:sz w:val="24"/>
          <w:szCs w:val="24"/>
        </w:rPr>
        <w:t>Утвердить график и формы промежуточной аттестации (приложение № 1).</w:t>
      </w:r>
    </w:p>
    <w:p w:rsidR="0008091D" w:rsidRDefault="0008091D" w:rsidP="0008091D">
      <w:pPr>
        <w:numPr>
          <w:ilvl w:val="0"/>
          <w:numId w:val="17"/>
        </w:numPr>
        <w:tabs>
          <w:tab w:val="left" w:pos="980"/>
        </w:tabs>
        <w:spacing w:line="360" w:lineRule="auto"/>
        <w:ind w:left="980" w:hanging="358"/>
        <w:rPr>
          <w:rFonts w:eastAsia="Times New Roman"/>
          <w:sz w:val="24"/>
          <w:szCs w:val="24"/>
        </w:rPr>
      </w:pPr>
      <w:r>
        <w:rPr>
          <w:rFonts w:eastAsia="Times New Roman"/>
          <w:sz w:val="24"/>
          <w:szCs w:val="24"/>
        </w:rPr>
        <w:t xml:space="preserve">Утвердить </w:t>
      </w:r>
      <w:proofErr w:type="spellStart"/>
      <w:r>
        <w:rPr>
          <w:rFonts w:eastAsia="Times New Roman"/>
          <w:sz w:val="24"/>
          <w:szCs w:val="24"/>
        </w:rPr>
        <w:t>КИМы</w:t>
      </w:r>
      <w:proofErr w:type="spellEnd"/>
      <w:r>
        <w:rPr>
          <w:rFonts w:eastAsia="Times New Roman"/>
          <w:sz w:val="24"/>
          <w:szCs w:val="24"/>
        </w:rPr>
        <w:t xml:space="preserve">,  </w:t>
      </w:r>
      <w:proofErr w:type="gramStart"/>
      <w:r>
        <w:rPr>
          <w:rFonts w:eastAsia="Times New Roman"/>
          <w:sz w:val="24"/>
          <w:szCs w:val="24"/>
        </w:rPr>
        <w:t>подготовленные</w:t>
      </w:r>
      <w:proofErr w:type="gramEnd"/>
      <w:r>
        <w:rPr>
          <w:rFonts w:eastAsia="Times New Roman"/>
          <w:sz w:val="24"/>
          <w:szCs w:val="24"/>
        </w:rPr>
        <w:t xml:space="preserve"> учителями (приложение № 2).</w:t>
      </w:r>
    </w:p>
    <w:p w:rsidR="0008091D" w:rsidRDefault="0008091D" w:rsidP="0008091D">
      <w:pPr>
        <w:numPr>
          <w:ilvl w:val="0"/>
          <w:numId w:val="17"/>
        </w:numPr>
        <w:tabs>
          <w:tab w:val="left" w:pos="993"/>
        </w:tabs>
        <w:spacing w:line="360" w:lineRule="auto"/>
        <w:ind w:left="260" w:firstLine="362"/>
        <w:rPr>
          <w:rFonts w:eastAsia="Times New Roman"/>
          <w:sz w:val="24"/>
          <w:szCs w:val="24"/>
        </w:rPr>
      </w:pPr>
      <w:r>
        <w:rPr>
          <w:rFonts w:eastAsia="Times New Roman"/>
          <w:sz w:val="24"/>
          <w:szCs w:val="24"/>
          <w:lang w:val="tt-RU"/>
        </w:rPr>
        <w:t xml:space="preserve">Руководителю ШМО </w:t>
      </w:r>
      <w:r>
        <w:rPr>
          <w:rFonts w:eastAsia="Times New Roman"/>
          <w:sz w:val="24"/>
          <w:szCs w:val="24"/>
        </w:rPr>
        <w:t xml:space="preserve"> подготовить материалы для проведения промежуточной аттестации.</w:t>
      </w:r>
    </w:p>
    <w:p w:rsidR="0008091D" w:rsidRDefault="0008091D" w:rsidP="0008091D">
      <w:pPr>
        <w:numPr>
          <w:ilvl w:val="0"/>
          <w:numId w:val="17"/>
        </w:numPr>
        <w:tabs>
          <w:tab w:val="left" w:pos="993"/>
        </w:tabs>
        <w:spacing w:line="360" w:lineRule="auto"/>
        <w:ind w:left="260" w:firstLine="362"/>
        <w:rPr>
          <w:rFonts w:eastAsia="Times New Roman"/>
          <w:sz w:val="24"/>
          <w:szCs w:val="24"/>
        </w:rPr>
      </w:pPr>
      <w:r>
        <w:rPr>
          <w:rFonts w:eastAsia="Times New Roman"/>
          <w:sz w:val="24"/>
          <w:szCs w:val="24"/>
        </w:rPr>
        <w:t>Классным руководителям 1-</w:t>
      </w:r>
      <w:r>
        <w:rPr>
          <w:rFonts w:eastAsia="Times New Roman"/>
          <w:sz w:val="24"/>
          <w:szCs w:val="24"/>
          <w:lang w:val="tt-RU"/>
        </w:rPr>
        <w:t>4</w:t>
      </w:r>
      <w:r>
        <w:rPr>
          <w:rFonts w:eastAsia="Times New Roman"/>
          <w:sz w:val="24"/>
          <w:szCs w:val="24"/>
        </w:rPr>
        <w:t xml:space="preserve"> классов результаты промежуточной аттестации довести до сведений родителей.</w:t>
      </w:r>
    </w:p>
    <w:p w:rsidR="0008091D" w:rsidRDefault="0008091D" w:rsidP="0008091D">
      <w:pPr>
        <w:numPr>
          <w:ilvl w:val="0"/>
          <w:numId w:val="17"/>
        </w:numPr>
        <w:spacing w:line="360" w:lineRule="auto"/>
        <w:ind w:left="993" w:hanging="426"/>
        <w:rPr>
          <w:rFonts w:eastAsia="Times New Roman"/>
          <w:sz w:val="24"/>
          <w:szCs w:val="24"/>
        </w:rPr>
      </w:pPr>
      <w:proofErr w:type="gramStart"/>
      <w:r>
        <w:rPr>
          <w:rFonts w:eastAsia="Times New Roman"/>
          <w:sz w:val="24"/>
          <w:szCs w:val="24"/>
        </w:rPr>
        <w:t>Контроль за</w:t>
      </w:r>
      <w:proofErr w:type="gramEnd"/>
      <w:r>
        <w:rPr>
          <w:rFonts w:eastAsia="Times New Roman"/>
          <w:sz w:val="24"/>
          <w:szCs w:val="24"/>
        </w:rPr>
        <w:t xml:space="preserve"> исполнением данного приказа оставляю за собой.</w:t>
      </w:r>
    </w:p>
    <w:p w:rsidR="0008091D" w:rsidRDefault="0008091D" w:rsidP="0008091D">
      <w:pPr>
        <w:tabs>
          <w:tab w:val="left" w:pos="2360"/>
        </w:tabs>
        <w:ind w:left="260"/>
        <w:rPr>
          <w:rFonts w:eastAsia="Times New Roman"/>
          <w:sz w:val="24"/>
          <w:szCs w:val="24"/>
        </w:rPr>
      </w:pPr>
    </w:p>
    <w:p w:rsidR="0008091D" w:rsidRDefault="0008091D" w:rsidP="0008091D">
      <w:pPr>
        <w:tabs>
          <w:tab w:val="left" w:pos="2360"/>
        </w:tabs>
        <w:ind w:left="260"/>
        <w:rPr>
          <w:rFonts w:eastAsia="Times New Roman"/>
          <w:sz w:val="24"/>
          <w:szCs w:val="24"/>
        </w:rPr>
      </w:pPr>
    </w:p>
    <w:p w:rsidR="0008091D" w:rsidRDefault="0008091D" w:rsidP="0008091D">
      <w:pPr>
        <w:tabs>
          <w:tab w:val="left" w:pos="2360"/>
        </w:tabs>
        <w:ind w:left="260"/>
        <w:rPr>
          <w:sz w:val="24"/>
          <w:szCs w:val="24"/>
        </w:rPr>
      </w:pPr>
      <w:r>
        <w:rPr>
          <w:rFonts w:eastAsia="Times New Roman"/>
          <w:sz w:val="24"/>
          <w:szCs w:val="24"/>
        </w:rPr>
        <w:t>Директор</w:t>
      </w:r>
      <w:r>
        <w:rPr>
          <w:sz w:val="24"/>
          <w:szCs w:val="24"/>
        </w:rPr>
        <w:tab/>
      </w:r>
      <w:r>
        <w:rPr>
          <w:rFonts w:eastAsia="Times New Roman"/>
          <w:sz w:val="24"/>
          <w:szCs w:val="24"/>
          <w:u w:val="single"/>
        </w:rPr>
        <w:t>ФИО</w:t>
      </w:r>
    </w:p>
    <w:p w:rsidR="0008091D" w:rsidRDefault="0008091D" w:rsidP="0008091D">
      <w:pPr>
        <w:ind w:left="260"/>
        <w:rPr>
          <w:rFonts w:eastAsia="Times New Roman"/>
          <w:sz w:val="24"/>
          <w:szCs w:val="24"/>
        </w:rPr>
      </w:pPr>
    </w:p>
    <w:p w:rsidR="0008091D" w:rsidRDefault="0008091D" w:rsidP="0008091D">
      <w:pPr>
        <w:ind w:left="260"/>
        <w:rPr>
          <w:rFonts w:eastAsia="Times New Roman"/>
          <w:sz w:val="24"/>
          <w:szCs w:val="24"/>
        </w:rPr>
      </w:pPr>
    </w:p>
    <w:p w:rsidR="0008091D" w:rsidRDefault="0008091D" w:rsidP="0008091D">
      <w:pPr>
        <w:ind w:left="260"/>
        <w:rPr>
          <w:sz w:val="24"/>
          <w:szCs w:val="24"/>
        </w:rPr>
      </w:pPr>
      <w:r>
        <w:rPr>
          <w:rFonts w:eastAsia="Times New Roman"/>
          <w:sz w:val="24"/>
          <w:szCs w:val="24"/>
        </w:rPr>
        <w:t>С приказом</w:t>
      </w:r>
      <w:r w:rsidR="00BF790B">
        <w:rPr>
          <w:rFonts w:eastAsia="Times New Roman"/>
          <w:sz w:val="24"/>
          <w:szCs w:val="24"/>
        </w:rPr>
        <w:t xml:space="preserve"> </w:t>
      </w:r>
      <w:r>
        <w:rPr>
          <w:rFonts w:eastAsia="Times New Roman"/>
          <w:sz w:val="24"/>
          <w:szCs w:val="24"/>
        </w:rPr>
        <w:t xml:space="preserve"> </w:t>
      </w:r>
      <w:proofErr w:type="gramStart"/>
      <w:r>
        <w:rPr>
          <w:rFonts w:eastAsia="Times New Roman"/>
          <w:sz w:val="24"/>
          <w:szCs w:val="24"/>
        </w:rPr>
        <w:t>ознакомлены</w:t>
      </w:r>
      <w:proofErr w:type="gramEnd"/>
      <w:r>
        <w:rPr>
          <w:rFonts w:eastAsia="Times New Roman"/>
          <w:sz w:val="24"/>
          <w:szCs w:val="24"/>
        </w:rPr>
        <w:t>:</w:t>
      </w:r>
    </w:p>
    <w:p w:rsidR="0008091D" w:rsidRPr="0008091D" w:rsidRDefault="0008091D" w:rsidP="001A4A89">
      <w:pPr>
        <w:pStyle w:val="a5"/>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100D56" w:rsidRDefault="00100D56" w:rsidP="001A4A89">
      <w:pPr>
        <w:pStyle w:val="a5"/>
        <w:rPr>
          <w:lang w:val="tt-RU"/>
        </w:rPr>
      </w:pPr>
    </w:p>
    <w:p w:rsidR="00100D56" w:rsidRDefault="00100D56" w:rsidP="001A4A89">
      <w:pPr>
        <w:pStyle w:val="a5"/>
        <w:rPr>
          <w:lang w:val="tt-RU"/>
        </w:rPr>
      </w:pPr>
    </w:p>
    <w:p w:rsidR="00100D56" w:rsidRDefault="00100D56" w:rsidP="001A4A89">
      <w:pPr>
        <w:pStyle w:val="a5"/>
        <w:rPr>
          <w:lang w:val="tt-RU"/>
        </w:rPr>
      </w:pPr>
    </w:p>
    <w:p w:rsidR="00962853" w:rsidRPr="009D2691" w:rsidRDefault="00962853" w:rsidP="00100D56">
      <w:pPr>
        <w:pStyle w:val="a5"/>
        <w:jc w:val="right"/>
      </w:pPr>
      <w:r w:rsidRPr="00DA64C5">
        <w:rPr>
          <w:lang w:val="tt-RU"/>
        </w:rPr>
        <w:lastRenderedPageBreak/>
        <w:t xml:space="preserve">                                                      </w:t>
      </w:r>
      <w:r w:rsidRPr="00DA64C5">
        <w:t xml:space="preserve"> </w:t>
      </w:r>
      <w:r w:rsidRPr="0074731F">
        <w:rPr>
          <w:lang w:val="tt-RU"/>
        </w:rPr>
        <w:t xml:space="preserve">                                                     </w:t>
      </w:r>
      <w:r>
        <w:rPr>
          <w:lang w:val="tt-RU"/>
        </w:rPr>
        <w:t xml:space="preserve">            </w:t>
      </w:r>
      <w:r w:rsidRPr="0074731F">
        <w:rPr>
          <w:lang w:val="tt-RU"/>
        </w:rPr>
        <w:t xml:space="preserve">     </w:t>
      </w:r>
      <w:r>
        <w:rPr>
          <w:lang w:val="tt-RU"/>
        </w:rPr>
        <w:t xml:space="preserve">           </w:t>
      </w:r>
      <w:r w:rsidR="00EB54C8">
        <w:rPr>
          <w:lang w:val="tt-RU"/>
        </w:rPr>
        <w:t xml:space="preserve">                                           </w:t>
      </w:r>
      <w:r>
        <w:rPr>
          <w:lang w:val="tt-RU"/>
        </w:rPr>
        <w:t xml:space="preserve">  </w:t>
      </w:r>
      <w:r w:rsidR="00100D56">
        <w:rPr>
          <w:lang w:val="tt-RU"/>
        </w:rPr>
        <w:t xml:space="preserve">                                </w:t>
      </w:r>
      <w:r w:rsidR="007A6AF0">
        <w:t>Приложение №</w:t>
      </w:r>
      <w:r w:rsidRPr="009D2691">
        <w:t>1</w:t>
      </w:r>
    </w:p>
    <w:p w:rsidR="00BF790B" w:rsidRPr="00A66531" w:rsidRDefault="00BF790B" w:rsidP="00BF790B">
      <w:pPr>
        <w:jc w:val="center"/>
        <w:rPr>
          <w:b/>
        </w:rPr>
      </w:pPr>
      <w:r>
        <w:rPr>
          <w:b/>
        </w:rPr>
        <w:t xml:space="preserve">                   </w:t>
      </w:r>
      <w:r w:rsidRPr="00A66531">
        <w:rPr>
          <w:b/>
        </w:rPr>
        <w:t>Формы проведения промежуточной аттестации</w:t>
      </w:r>
    </w:p>
    <w:p w:rsidR="00BF790B" w:rsidRPr="00A66531" w:rsidRDefault="00BF790B" w:rsidP="00BF790B">
      <w:pPr>
        <w:jc w:val="center"/>
        <w:rPr>
          <w:b/>
        </w:rPr>
      </w:pPr>
    </w:p>
    <w:tbl>
      <w:tblPr>
        <w:tblpPr w:leftFromText="180" w:rightFromText="180" w:vertAnchor="text" w:tblpXSpec="center" w:tblpY="1"/>
        <w:tblOverlap w:val="neve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253"/>
      </w:tblGrid>
      <w:tr w:rsidR="00BF790B" w:rsidRPr="00A66531" w:rsidTr="00337607">
        <w:trPr>
          <w:trHeight w:val="270"/>
        </w:trPr>
        <w:tc>
          <w:tcPr>
            <w:tcW w:w="3510" w:type="dxa"/>
          </w:tcPr>
          <w:p w:rsidR="00BF790B" w:rsidRPr="00A66531" w:rsidRDefault="00BF790B" w:rsidP="00337607">
            <w:pPr>
              <w:spacing w:line="240" w:lineRule="exact"/>
              <w:rPr>
                <w:b/>
              </w:rPr>
            </w:pPr>
            <w:r w:rsidRPr="00A66531">
              <w:rPr>
                <w:b/>
              </w:rPr>
              <w:t>Предмет</w:t>
            </w:r>
          </w:p>
        </w:tc>
        <w:tc>
          <w:tcPr>
            <w:tcW w:w="4253" w:type="dxa"/>
          </w:tcPr>
          <w:p w:rsidR="00BF790B" w:rsidRPr="00A66531" w:rsidRDefault="00BF790B" w:rsidP="00337607">
            <w:pPr>
              <w:spacing w:line="240" w:lineRule="exact"/>
              <w:rPr>
                <w:b/>
              </w:rPr>
            </w:pPr>
            <w:r w:rsidRPr="00A66531">
              <w:rPr>
                <w:b/>
              </w:rPr>
              <w:t>Форма промежуточной аттестации</w:t>
            </w:r>
          </w:p>
        </w:tc>
      </w:tr>
      <w:tr w:rsidR="00BF790B" w:rsidRPr="00A66531" w:rsidTr="00337607">
        <w:trPr>
          <w:trHeight w:val="270"/>
        </w:trPr>
        <w:tc>
          <w:tcPr>
            <w:tcW w:w="7763" w:type="dxa"/>
            <w:gridSpan w:val="2"/>
          </w:tcPr>
          <w:p w:rsidR="00BF790B" w:rsidRPr="00A66531" w:rsidRDefault="00BF790B" w:rsidP="00337607">
            <w:pPr>
              <w:spacing w:line="240" w:lineRule="exact"/>
              <w:jc w:val="center"/>
              <w:rPr>
                <w:b/>
              </w:rPr>
            </w:pPr>
            <w:r w:rsidRPr="00A66531">
              <w:rPr>
                <w:b/>
              </w:rPr>
              <w:t>1 класс.</w:t>
            </w:r>
          </w:p>
        </w:tc>
      </w:tr>
      <w:tr w:rsidR="00BF790B" w:rsidRPr="00A66531" w:rsidTr="00337607">
        <w:trPr>
          <w:trHeight w:val="270"/>
        </w:trPr>
        <w:tc>
          <w:tcPr>
            <w:tcW w:w="3510" w:type="dxa"/>
          </w:tcPr>
          <w:p w:rsidR="00BF790B" w:rsidRPr="00A66531" w:rsidRDefault="00BF790B" w:rsidP="00337607">
            <w:pPr>
              <w:spacing w:line="240" w:lineRule="exact"/>
            </w:pPr>
            <w:r w:rsidRPr="00A66531">
              <w:t>Русский язык</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Литературное чтение</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Математика</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Татарский язык</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Литературное чтение (тат)</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Окружающий мир</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Музыка</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Изобразительное искусство</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Технология</w:t>
            </w:r>
          </w:p>
        </w:tc>
        <w:tc>
          <w:tcPr>
            <w:tcW w:w="4253" w:type="dxa"/>
          </w:tcPr>
          <w:p w:rsidR="00BF790B" w:rsidRPr="00A66531" w:rsidRDefault="00BF790B" w:rsidP="00337607">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BF790B" w:rsidRPr="00A66531" w:rsidTr="00337607">
        <w:trPr>
          <w:trHeight w:val="270"/>
        </w:trPr>
        <w:tc>
          <w:tcPr>
            <w:tcW w:w="3510" w:type="dxa"/>
          </w:tcPr>
          <w:p w:rsidR="00BF790B" w:rsidRPr="00A66531" w:rsidRDefault="00BF790B" w:rsidP="00337607">
            <w:pPr>
              <w:spacing w:line="240" w:lineRule="exact"/>
            </w:pPr>
            <w:r w:rsidRPr="00A66531">
              <w:t>Физическая культура</w:t>
            </w:r>
          </w:p>
        </w:tc>
        <w:tc>
          <w:tcPr>
            <w:tcW w:w="4253" w:type="dxa"/>
          </w:tcPr>
          <w:p w:rsidR="00BF790B" w:rsidRPr="00A66531" w:rsidRDefault="00BF790B" w:rsidP="00337607">
            <w:pPr>
              <w:spacing w:line="240" w:lineRule="exact"/>
            </w:pPr>
            <w:r w:rsidRPr="00A66531">
              <w:t>Тестирование</w:t>
            </w:r>
          </w:p>
        </w:tc>
      </w:tr>
      <w:tr w:rsidR="00BF790B" w:rsidRPr="00A66531" w:rsidTr="00337607">
        <w:trPr>
          <w:trHeight w:val="415"/>
        </w:trPr>
        <w:tc>
          <w:tcPr>
            <w:tcW w:w="7763" w:type="dxa"/>
            <w:gridSpan w:val="2"/>
          </w:tcPr>
          <w:p w:rsidR="00BF790B" w:rsidRPr="00A66531" w:rsidRDefault="00BF790B" w:rsidP="00337607">
            <w:pPr>
              <w:jc w:val="center"/>
              <w:rPr>
                <w:b/>
              </w:rPr>
            </w:pPr>
            <w:r w:rsidRPr="00A66531">
              <w:rPr>
                <w:b/>
              </w:rPr>
              <w:t>2  класс</w:t>
            </w:r>
          </w:p>
        </w:tc>
      </w:tr>
      <w:tr w:rsidR="00BF790B" w:rsidRPr="00A66531" w:rsidTr="00337607">
        <w:trPr>
          <w:trHeight w:val="270"/>
        </w:trPr>
        <w:tc>
          <w:tcPr>
            <w:tcW w:w="3510" w:type="dxa"/>
          </w:tcPr>
          <w:p w:rsidR="00BF790B" w:rsidRPr="00A66531" w:rsidRDefault="00BF790B" w:rsidP="00337607">
            <w:r w:rsidRPr="00A66531">
              <w:t>Русский язык</w:t>
            </w:r>
          </w:p>
        </w:tc>
        <w:tc>
          <w:tcPr>
            <w:tcW w:w="4253" w:type="dxa"/>
          </w:tcPr>
          <w:p w:rsidR="00BF790B" w:rsidRPr="00A66531" w:rsidRDefault="00BF790B" w:rsidP="00337607">
            <w:proofErr w:type="spellStart"/>
            <w:r w:rsidRPr="00A66531">
              <w:t>Кон</w:t>
            </w:r>
            <w:proofErr w:type="gramStart"/>
            <w:r w:rsidRPr="00A66531">
              <w:t>.д</w:t>
            </w:r>
            <w:proofErr w:type="gramEnd"/>
            <w:r w:rsidRPr="00A66531">
              <w:t>иктант</w:t>
            </w:r>
            <w:proofErr w:type="spellEnd"/>
            <w:r w:rsidRPr="00A66531">
              <w:t xml:space="preserve"> с грам. заданием/ ВГО</w:t>
            </w:r>
          </w:p>
        </w:tc>
      </w:tr>
      <w:tr w:rsidR="00BF790B" w:rsidRPr="00A66531" w:rsidTr="00337607">
        <w:trPr>
          <w:trHeight w:val="270"/>
        </w:trPr>
        <w:tc>
          <w:tcPr>
            <w:tcW w:w="3510" w:type="dxa"/>
          </w:tcPr>
          <w:p w:rsidR="00BF790B" w:rsidRPr="00A66531" w:rsidRDefault="00BF790B" w:rsidP="00337607">
            <w:r w:rsidRPr="00A66531">
              <w:t>Литературное чтение</w:t>
            </w:r>
          </w:p>
        </w:tc>
        <w:tc>
          <w:tcPr>
            <w:tcW w:w="4253" w:type="dxa"/>
          </w:tcPr>
          <w:p w:rsidR="00BF790B" w:rsidRPr="00A66531" w:rsidRDefault="00BF790B" w:rsidP="00337607">
            <w:r w:rsidRPr="00A66531">
              <w:t>Тестирование/ ВГО</w:t>
            </w:r>
          </w:p>
        </w:tc>
      </w:tr>
      <w:tr w:rsidR="00BF790B" w:rsidRPr="00A66531" w:rsidTr="00337607">
        <w:trPr>
          <w:trHeight w:val="270"/>
        </w:trPr>
        <w:tc>
          <w:tcPr>
            <w:tcW w:w="3510" w:type="dxa"/>
          </w:tcPr>
          <w:p w:rsidR="00BF790B" w:rsidRPr="00A66531" w:rsidRDefault="00BF790B" w:rsidP="00337607">
            <w:r w:rsidRPr="00A66531">
              <w:t>Татарский  язык</w:t>
            </w:r>
          </w:p>
        </w:tc>
        <w:tc>
          <w:tcPr>
            <w:tcW w:w="4253" w:type="dxa"/>
          </w:tcPr>
          <w:p w:rsidR="00BF790B" w:rsidRPr="00A66531" w:rsidRDefault="00BF790B" w:rsidP="00337607">
            <w:proofErr w:type="spellStart"/>
            <w:r w:rsidRPr="00A66531">
              <w:t>дикт</w:t>
            </w:r>
            <w:proofErr w:type="spellEnd"/>
            <w:r w:rsidRPr="00A66531">
              <w:t>. с грам. зад. / ВГО</w:t>
            </w:r>
          </w:p>
        </w:tc>
      </w:tr>
      <w:tr w:rsidR="00BF790B" w:rsidRPr="00A66531" w:rsidTr="00337607">
        <w:trPr>
          <w:trHeight w:val="270"/>
        </w:trPr>
        <w:tc>
          <w:tcPr>
            <w:tcW w:w="3510" w:type="dxa"/>
          </w:tcPr>
          <w:p w:rsidR="00BF790B" w:rsidRPr="00A66531" w:rsidRDefault="00BF790B" w:rsidP="00337607">
            <w:r w:rsidRPr="00A66531">
              <w:t>Литературное чтение на татарском языке</w:t>
            </w:r>
          </w:p>
        </w:tc>
        <w:tc>
          <w:tcPr>
            <w:tcW w:w="4253" w:type="dxa"/>
          </w:tcPr>
          <w:p w:rsidR="00BF790B" w:rsidRPr="00A66531" w:rsidRDefault="00BF790B" w:rsidP="00337607">
            <w:r w:rsidRPr="00A66531">
              <w:t>контр</w:t>
            </w:r>
            <w:proofErr w:type="gramStart"/>
            <w:r w:rsidRPr="00A66531">
              <w:t>.</w:t>
            </w:r>
            <w:proofErr w:type="gramEnd"/>
            <w:r w:rsidRPr="00A66531">
              <w:t xml:space="preserve"> </w:t>
            </w:r>
            <w:proofErr w:type="gramStart"/>
            <w:r w:rsidRPr="00A66531">
              <w:t>р</w:t>
            </w:r>
            <w:proofErr w:type="gramEnd"/>
            <w:r w:rsidRPr="00A66531">
              <w:t>абота  / ВГО</w:t>
            </w:r>
          </w:p>
        </w:tc>
      </w:tr>
      <w:tr w:rsidR="00BF790B" w:rsidRPr="00A66531" w:rsidTr="00337607">
        <w:trPr>
          <w:trHeight w:val="270"/>
        </w:trPr>
        <w:tc>
          <w:tcPr>
            <w:tcW w:w="3510" w:type="dxa"/>
          </w:tcPr>
          <w:p w:rsidR="00BF790B" w:rsidRPr="00A66531" w:rsidRDefault="00BF790B" w:rsidP="00337607">
            <w:r w:rsidRPr="00A66531">
              <w:t>Английский язык</w:t>
            </w:r>
          </w:p>
        </w:tc>
        <w:tc>
          <w:tcPr>
            <w:tcW w:w="4253" w:type="dxa"/>
          </w:tcPr>
          <w:p w:rsidR="00BF790B" w:rsidRPr="00A66531" w:rsidRDefault="00BF790B" w:rsidP="00337607">
            <w:r w:rsidRPr="00A66531">
              <w:t>Тестирование/ ВГО</w:t>
            </w:r>
          </w:p>
        </w:tc>
      </w:tr>
      <w:tr w:rsidR="00BF790B" w:rsidRPr="00A66531" w:rsidTr="00337607">
        <w:trPr>
          <w:trHeight w:val="341"/>
        </w:trPr>
        <w:tc>
          <w:tcPr>
            <w:tcW w:w="3510" w:type="dxa"/>
          </w:tcPr>
          <w:p w:rsidR="00BF790B" w:rsidRPr="00A66531" w:rsidRDefault="00BF790B" w:rsidP="00337607">
            <w:r w:rsidRPr="00A66531">
              <w:t xml:space="preserve">Математика </w:t>
            </w:r>
          </w:p>
        </w:tc>
        <w:tc>
          <w:tcPr>
            <w:tcW w:w="4253" w:type="dxa"/>
          </w:tcPr>
          <w:p w:rsidR="00BF790B" w:rsidRPr="00A66531" w:rsidRDefault="00BF790B" w:rsidP="00337607">
            <w:r w:rsidRPr="00A66531">
              <w:t>контрольная работа / ВГО</w:t>
            </w:r>
          </w:p>
        </w:tc>
      </w:tr>
      <w:tr w:rsidR="00BF790B" w:rsidRPr="00A66531" w:rsidTr="00337607">
        <w:trPr>
          <w:trHeight w:val="385"/>
        </w:trPr>
        <w:tc>
          <w:tcPr>
            <w:tcW w:w="3510" w:type="dxa"/>
          </w:tcPr>
          <w:p w:rsidR="00BF790B" w:rsidRPr="00A66531" w:rsidRDefault="00BF790B" w:rsidP="00337607">
            <w:r w:rsidRPr="00A66531">
              <w:t xml:space="preserve">Окружающий мир </w:t>
            </w:r>
          </w:p>
        </w:tc>
        <w:tc>
          <w:tcPr>
            <w:tcW w:w="4253" w:type="dxa"/>
          </w:tcPr>
          <w:p w:rsidR="00BF790B" w:rsidRPr="00A66531" w:rsidRDefault="00BF790B" w:rsidP="00337607">
            <w:r w:rsidRPr="00A66531">
              <w:t>Тестирование /ВГО</w:t>
            </w:r>
          </w:p>
        </w:tc>
      </w:tr>
      <w:tr w:rsidR="00BF790B" w:rsidRPr="00A66531" w:rsidTr="00337607">
        <w:trPr>
          <w:trHeight w:val="331"/>
        </w:trPr>
        <w:tc>
          <w:tcPr>
            <w:tcW w:w="3510" w:type="dxa"/>
          </w:tcPr>
          <w:p w:rsidR="00BF790B" w:rsidRPr="00A66531" w:rsidRDefault="00BF790B" w:rsidP="00337607">
            <w:r w:rsidRPr="00A66531">
              <w:t>Искусство (музыка)</w:t>
            </w:r>
          </w:p>
        </w:tc>
        <w:tc>
          <w:tcPr>
            <w:tcW w:w="4253" w:type="dxa"/>
          </w:tcPr>
          <w:p w:rsidR="00BF790B" w:rsidRPr="00A66531" w:rsidRDefault="00BF790B" w:rsidP="00337607">
            <w:r w:rsidRPr="00A66531">
              <w:t>Тестирование /ВГО</w:t>
            </w:r>
          </w:p>
        </w:tc>
      </w:tr>
      <w:tr w:rsidR="00BF790B" w:rsidRPr="00A66531" w:rsidTr="00337607">
        <w:trPr>
          <w:trHeight w:val="270"/>
        </w:trPr>
        <w:tc>
          <w:tcPr>
            <w:tcW w:w="3510" w:type="dxa"/>
          </w:tcPr>
          <w:p w:rsidR="00BF790B" w:rsidRPr="00A66531" w:rsidRDefault="00BF790B" w:rsidP="00337607">
            <w:r w:rsidRPr="00A66531">
              <w:t>Искусство (</w:t>
            </w:r>
            <w:proofErr w:type="gramStart"/>
            <w:r w:rsidRPr="00A66531">
              <w:t>ИЗО</w:t>
            </w:r>
            <w:proofErr w:type="gramEnd"/>
            <w:r w:rsidRPr="00A66531">
              <w:t>)</w:t>
            </w:r>
          </w:p>
        </w:tc>
        <w:tc>
          <w:tcPr>
            <w:tcW w:w="4253" w:type="dxa"/>
          </w:tcPr>
          <w:p w:rsidR="00BF790B" w:rsidRPr="00A66531" w:rsidRDefault="00BF790B" w:rsidP="00337607">
            <w:r w:rsidRPr="00A66531">
              <w:t>Отчетная творческая работа / ВГО</w:t>
            </w:r>
          </w:p>
        </w:tc>
      </w:tr>
      <w:tr w:rsidR="00BF790B" w:rsidRPr="00A66531" w:rsidTr="00337607">
        <w:trPr>
          <w:trHeight w:val="398"/>
        </w:trPr>
        <w:tc>
          <w:tcPr>
            <w:tcW w:w="3510" w:type="dxa"/>
          </w:tcPr>
          <w:p w:rsidR="00BF790B" w:rsidRPr="00A66531" w:rsidRDefault="00BF790B" w:rsidP="00337607">
            <w:r w:rsidRPr="00A66531">
              <w:t>Технология</w:t>
            </w:r>
          </w:p>
        </w:tc>
        <w:tc>
          <w:tcPr>
            <w:tcW w:w="4253" w:type="dxa"/>
          </w:tcPr>
          <w:p w:rsidR="00BF790B" w:rsidRPr="00A66531" w:rsidRDefault="00BF790B" w:rsidP="00337607">
            <w:r w:rsidRPr="00A66531">
              <w:t>творческий проект / ВГО</w:t>
            </w:r>
          </w:p>
        </w:tc>
      </w:tr>
      <w:tr w:rsidR="00BF790B" w:rsidRPr="00A66531" w:rsidTr="00337607">
        <w:trPr>
          <w:trHeight w:val="255"/>
        </w:trPr>
        <w:tc>
          <w:tcPr>
            <w:tcW w:w="3510" w:type="dxa"/>
          </w:tcPr>
          <w:p w:rsidR="00BF790B" w:rsidRPr="00A66531" w:rsidRDefault="00BF790B" w:rsidP="00337607">
            <w:r w:rsidRPr="00A66531">
              <w:t>Физическая культура</w:t>
            </w:r>
          </w:p>
        </w:tc>
        <w:tc>
          <w:tcPr>
            <w:tcW w:w="4253" w:type="dxa"/>
          </w:tcPr>
          <w:p w:rsidR="00BF790B" w:rsidRPr="00A66531" w:rsidRDefault="00BF790B" w:rsidP="00337607">
            <w:r w:rsidRPr="00A66531">
              <w:t>зачет, контрольная работа / ВГО</w:t>
            </w:r>
          </w:p>
        </w:tc>
      </w:tr>
      <w:tr w:rsidR="00BF790B" w:rsidRPr="00A66531" w:rsidTr="00337607">
        <w:trPr>
          <w:trHeight w:val="255"/>
        </w:trPr>
        <w:tc>
          <w:tcPr>
            <w:tcW w:w="7763" w:type="dxa"/>
            <w:gridSpan w:val="2"/>
          </w:tcPr>
          <w:p w:rsidR="00BF790B" w:rsidRPr="00A66531" w:rsidRDefault="00BF790B" w:rsidP="00337607">
            <w:pPr>
              <w:jc w:val="center"/>
              <w:rPr>
                <w:b/>
              </w:rPr>
            </w:pPr>
            <w:r w:rsidRPr="00A66531">
              <w:rPr>
                <w:b/>
              </w:rPr>
              <w:t>3    класс</w:t>
            </w:r>
          </w:p>
        </w:tc>
      </w:tr>
      <w:tr w:rsidR="00BF790B" w:rsidRPr="00A66531" w:rsidTr="00337607">
        <w:trPr>
          <w:trHeight w:val="255"/>
        </w:trPr>
        <w:tc>
          <w:tcPr>
            <w:tcW w:w="3510" w:type="dxa"/>
          </w:tcPr>
          <w:p w:rsidR="00BF790B" w:rsidRPr="00A66531" w:rsidRDefault="00BF790B" w:rsidP="00337607">
            <w:r w:rsidRPr="00A66531">
              <w:t>Русский  язык</w:t>
            </w:r>
          </w:p>
        </w:tc>
        <w:tc>
          <w:tcPr>
            <w:tcW w:w="4253" w:type="dxa"/>
          </w:tcPr>
          <w:p w:rsidR="00BF790B" w:rsidRPr="00A66531" w:rsidRDefault="00BF790B" w:rsidP="00337607">
            <w:r w:rsidRPr="00A66531">
              <w:t>диктант  с грам. Заданием / ВГО</w:t>
            </w:r>
          </w:p>
        </w:tc>
      </w:tr>
      <w:tr w:rsidR="00BF790B" w:rsidRPr="00A66531" w:rsidTr="00337607">
        <w:trPr>
          <w:trHeight w:val="255"/>
        </w:trPr>
        <w:tc>
          <w:tcPr>
            <w:tcW w:w="3510" w:type="dxa"/>
          </w:tcPr>
          <w:p w:rsidR="00BF790B" w:rsidRPr="00A66531" w:rsidRDefault="00BF790B" w:rsidP="00337607">
            <w:r w:rsidRPr="00A66531">
              <w:t>Литературное чтение</w:t>
            </w:r>
          </w:p>
        </w:tc>
        <w:tc>
          <w:tcPr>
            <w:tcW w:w="4253" w:type="dxa"/>
          </w:tcPr>
          <w:p w:rsidR="00BF790B" w:rsidRPr="00A66531" w:rsidRDefault="00BF790B" w:rsidP="00337607">
            <w:r w:rsidRPr="00A66531">
              <w:t>Тестирование /ВГО</w:t>
            </w:r>
          </w:p>
        </w:tc>
      </w:tr>
      <w:tr w:rsidR="00BF790B" w:rsidRPr="00A66531" w:rsidTr="00337607">
        <w:trPr>
          <w:trHeight w:val="255"/>
        </w:trPr>
        <w:tc>
          <w:tcPr>
            <w:tcW w:w="3510" w:type="dxa"/>
          </w:tcPr>
          <w:p w:rsidR="00BF790B" w:rsidRPr="00A66531" w:rsidRDefault="00BF790B" w:rsidP="00337607">
            <w:r w:rsidRPr="00A66531">
              <w:t>Татарский  язык</w:t>
            </w:r>
          </w:p>
        </w:tc>
        <w:tc>
          <w:tcPr>
            <w:tcW w:w="4253" w:type="dxa"/>
          </w:tcPr>
          <w:p w:rsidR="00BF790B" w:rsidRPr="00A66531" w:rsidRDefault="00BF790B" w:rsidP="00337607">
            <w:proofErr w:type="spellStart"/>
            <w:r w:rsidRPr="00A66531">
              <w:t>дикт</w:t>
            </w:r>
            <w:proofErr w:type="spellEnd"/>
            <w:r w:rsidRPr="00A66531">
              <w:t>. с грам. зад. / ВГО</w:t>
            </w:r>
          </w:p>
        </w:tc>
      </w:tr>
      <w:tr w:rsidR="00BF790B" w:rsidRPr="00A66531" w:rsidTr="00337607">
        <w:trPr>
          <w:trHeight w:val="255"/>
        </w:trPr>
        <w:tc>
          <w:tcPr>
            <w:tcW w:w="3510" w:type="dxa"/>
          </w:tcPr>
          <w:p w:rsidR="00BF790B" w:rsidRPr="00A66531" w:rsidRDefault="00BF790B" w:rsidP="00337607">
            <w:r w:rsidRPr="00A66531">
              <w:t>Литературное чтение на татарском языке</w:t>
            </w:r>
          </w:p>
        </w:tc>
        <w:tc>
          <w:tcPr>
            <w:tcW w:w="4253" w:type="dxa"/>
          </w:tcPr>
          <w:p w:rsidR="00BF790B" w:rsidRPr="00A66531" w:rsidRDefault="00BF790B" w:rsidP="00337607">
            <w:r w:rsidRPr="00A66531">
              <w:t>контр</w:t>
            </w:r>
            <w:proofErr w:type="gramStart"/>
            <w:r w:rsidRPr="00A66531">
              <w:t>.</w:t>
            </w:r>
            <w:proofErr w:type="gramEnd"/>
            <w:r w:rsidRPr="00A66531">
              <w:t xml:space="preserve"> </w:t>
            </w:r>
            <w:proofErr w:type="gramStart"/>
            <w:r w:rsidRPr="00A66531">
              <w:t>р</w:t>
            </w:r>
            <w:proofErr w:type="gramEnd"/>
            <w:r w:rsidRPr="00A66531">
              <w:t>абота / ВГО</w:t>
            </w:r>
          </w:p>
        </w:tc>
      </w:tr>
      <w:tr w:rsidR="00BF790B" w:rsidRPr="00A66531" w:rsidTr="00337607">
        <w:trPr>
          <w:trHeight w:val="255"/>
        </w:trPr>
        <w:tc>
          <w:tcPr>
            <w:tcW w:w="3510" w:type="dxa"/>
          </w:tcPr>
          <w:p w:rsidR="00BF790B" w:rsidRPr="00A66531" w:rsidRDefault="00BF790B" w:rsidP="00337607">
            <w:r w:rsidRPr="00A66531">
              <w:t xml:space="preserve">Английский язык </w:t>
            </w:r>
          </w:p>
        </w:tc>
        <w:tc>
          <w:tcPr>
            <w:tcW w:w="4253" w:type="dxa"/>
          </w:tcPr>
          <w:p w:rsidR="00BF790B" w:rsidRPr="00A66531" w:rsidRDefault="00BF790B" w:rsidP="00337607">
            <w:r w:rsidRPr="00A66531">
              <w:t>тестирование / ВГО</w:t>
            </w:r>
          </w:p>
        </w:tc>
      </w:tr>
      <w:tr w:rsidR="00BF790B" w:rsidRPr="00A66531" w:rsidTr="00337607">
        <w:trPr>
          <w:trHeight w:val="255"/>
        </w:trPr>
        <w:tc>
          <w:tcPr>
            <w:tcW w:w="3510" w:type="dxa"/>
          </w:tcPr>
          <w:p w:rsidR="00BF790B" w:rsidRPr="00A66531" w:rsidRDefault="00BF790B" w:rsidP="00337607">
            <w:r w:rsidRPr="00A66531">
              <w:t xml:space="preserve">Математика </w:t>
            </w:r>
          </w:p>
        </w:tc>
        <w:tc>
          <w:tcPr>
            <w:tcW w:w="4253" w:type="dxa"/>
          </w:tcPr>
          <w:p w:rsidR="00BF790B" w:rsidRPr="00A66531" w:rsidRDefault="00BF790B" w:rsidP="00337607">
            <w:r w:rsidRPr="00A66531">
              <w:t>контрольная работа / ВГО</w:t>
            </w:r>
          </w:p>
        </w:tc>
      </w:tr>
      <w:tr w:rsidR="00BF790B" w:rsidRPr="00A66531" w:rsidTr="00337607">
        <w:trPr>
          <w:trHeight w:val="255"/>
        </w:trPr>
        <w:tc>
          <w:tcPr>
            <w:tcW w:w="3510" w:type="dxa"/>
          </w:tcPr>
          <w:p w:rsidR="00BF790B" w:rsidRPr="00A66531" w:rsidRDefault="00BF790B" w:rsidP="00337607">
            <w:r w:rsidRPr="00A66531">
              <w:t>Окружающий мир</w:t>
            </w:r>
          </w:p>
        </w:tc>
        <w:tc>
          <w:tcPr>
            <w:tcW w:w="4253" w:type="dxa"/>
          </w:tcPr>
          <w:p w:rsidR="00BF790B" w:rsidRPr="00A66531" w:rsidRDefault="00BF790B" w:rsidP="00337607">
            <w:r w:rsidRPr="00A66531">
              <w:t>Тестирование /ВГО</w:t>
            </w:r>
          </w:p>
        </w:tc>
      </w:tr>
      <w:tr w:rsidR="00BF790B" w:rsidRPr="00A66531" w:rsidTr="00337607">
        <w:trPr>
          <w:trHeight w:val="255"/>
        </w:trPr>
        <w:tc>
          <w:tcPr>
            <w:tcW w:w="3510" w:type="dxa"/>
          </w:tcPr>
          <w:p w:rsidR="00BF790B" w:rsidRPr="00A66531" w:rsidRDefault="00BF790B" w:rsidP="00337607">
            <w:r w:rsidRPr="00A66531">
              <w:t>Искусство (музыка)</w:t>
            </w:r>
          </w:p>
        </w:tc>
        <w:tc>
          <w:tcPr>
            <w:tcW w:w="4253" w:type="dxa"/>
          </w:tcPr>
          <w:p w:rsidR="00BF790B" w:rsidRPr="00A66531" w:rsidRDefault="00BF790B" w:rsidP="00337607">
            <w:r w:rsidRPr="00A66531">
              <w:t>Тестирование / ВГО</w:t>
            </w:r>
          </w:p>
        </w:tc>
      </w:tr>
      <w:tr w:rsidR="00BF790B" w:rsidRPr="00A66531" w:rsidTr="00337607">
        <w:trPr>
          <w:trHeight w:val="255"/>
        </w:trPr>
        <w:tc>
          <w:tcPr>
            <w:tcW w:w="3510" w:type="dxa"/>
          </w:tcPr>
          <w:p w:rsidR="00BF790B" w:rsidRPr="00A66531" w:rsidRDefault="00BF790B" w:rsidP="00337607">
            <w:r w:rsidRPr="00A66531">
              <w:t>Искусство (</w:t>
            </w:r>
            <w:proofErr w:type="gramStart"/>
            <w:r w:rsidRPr="00A66531">
              <w:t>ИЗО</w:t>
            </w:r>
            <w:proofErr w:type="gramEnd"/>
            <w:r w:rsidRPr="00A66531">
              <w:t>)</w:t>
            </w:r>
          </w:p>
        </w:tc>
        <w:tc>
          <w:tcPr>
            <w:tcW w:w="4253" w:type="dxa"/>
          </w:tcPr>
          <w:p w:rsidR="00BF790B" w:rsidRPr="00A66531" w:rsidRDefault="00BF790B" w:rsidP="00337607">
            <w:r w:rsidRPr="00A66531">
              <w:t>отчетная творческая работа / ВГО</w:t>
            </w:r>
          </w:p>
        </w:tc>
      </w:tr>
      <w:tr w:rsidR="00BF790B" w:rsidRPr="00A66531" w:rsidTr="00337607">
        <w:trPr>
          <w:trHeight w:val="255"/>
        </w:trPr>
        <w:tc>
          <w:tcPr>
            <w:tcW w:w="3510" w:type="dxa"/>
          </w:tcPr>
          <w:p w:rsidR="00BF790B" w:rsidRPr="00A66531" w:rsidRDefault="00BF790B" w:rsidP="00337607">
            <w:r w:rsidRPr="00A66531">
              <w:t xml:space="preserve">Технология  </w:t>
            </w:r>
          </w:p>
        </w:tc>
        <w:tc>
          <w:tcPr>
            <w:tcW w:w="4253" w:type="dxa"/>
          </w:tcPr>
          <w:p w:rsidR="00BF790B" w:rsidRPr="00A66531" w:rsidRDefault="00BF790B" w:rsidP="00337607">
            <w:r w:rsidRPr="00A66531">
              <w:t>творческий проект / ВГО</w:t>
            </w:r>
          </w:p>
        </w:tc>
      </w:tr>
      <w:tr w:rsidR="00BF790B" w:rsidRPr="00A66531" w:rsidTr="00337607">
        <w:trPr>
          <w:trHeight w:val="255"/>
        </w:trPr>
        <w:tc>
          <w:tcPr>
            <w:tcW w:w="3510" w:type="dxa"/>
          </w:tcPr>
          <w:p w:rsidR="00BF790B" w:rsidRPr="00A66531" w:rsidRDefault="00BF790B" w:rsidP="00337607">
            <w:r w:rsidRPr="00A66531">
              <w:t xml:space="preserve">Физическая культура </w:t>
            </w:r>
          </w:p>
        </w:tc>
        <w:tc>
          <w:tcPr>
            <w:tcW w:w="4253" w:type="dxa"/>
          </w:tcPr>
          <w:p w:rsidR="00BF790B" w:rsidRPr="00A66531" w:rsidRDefault="00BF790B" w:rsidP="00337607">
            <w:r w:rsidRPr="00A66531">
              <w:t>зачет, контрольная работа / ВГО</w:t>
            </w:r>
          </w:p>
        </w:tc>
      </w:tr>
      <w:tr w:rsidR="00BF790B" w:rsidRPr="00A66531" w:rsidTr="00337607">
        <w:trPr>
          <w:trHeight w:val="70"/>
        </w:trPr>
        <w:tc>
          <w:tcPr>
            <w:tcW w:w="7763" w:type="dxa"/>
            <w:gridSpan w:val="2"/>
          </w:tcPr>
          <w:p w:rsidR="00BF790B" w:rsidRPr="00A66531" w:rsidRDefault="00BF790B" w:rsidP="00337607">
            <w:pPr>
              <w:jc w:val="center"/>
            </w:pPr>
            <w:r w:rsidRPr="00A66531">
              <w:rPr>
                <w:b/>
              </w:rPr>
              <w:t>4  класс</w:t>
            </w:r>
          </w:p>
        </w:tc>
      </w:tr>
      <w:tr w:rsidR="00BF790B" w:rsidRPr="00A66531" w:rsidTr="00337607">
        <w:trPr>
          <w:trHeight w:val="70"/>
        </w:trPr>
        <w:tc>
          <w:tcPr>
            <w:tcW w:w="3510" w:type="dxa"/>
          </w:tcPr>
          <w:p w:rsidR="00BF790B" w:rsidRPr="00A66531" w:rsidRDefault="00BF790B" w:rsidP="00337607">
            <w:r w:rsidRPr="00A66531">
              <w:t>Русский  язык</w:t>
            </w:r>
          </w:p>
        </w:tc>
        <w:tc>
          <w:tcPr>
            <w:tcW w:w="4253" w:type="dxa"/>
          </w:tcPr>
          <w:p w:rsidR="00BF790B" w:rsidRPr="00A66531" w:rsidRDefault="00BF790B" w:rsidP="00337607">
            <w:r w:rsidRPr="00A66531">
              <w:t>диктант с грам. Заданием/ ВГО</w:t>
            </w:r>
          </w:p>
        </w:tc>
      </w:tr>
      <w:tr w:rsidR="00BF790B" w:rsidRPr="00A66531" w:rsidTr="00337607">
        <w:trPr>
          <w:trHeight w:val="70"/>
        </w:trPr>
        <w:tc>
          <w:tcPr>
            <w:tcW w:w="3510" w:type="dxa"/>
          </w:tcPr>
          <w:p w:rsidR="00BF790B" w:rsidRPr="00A66531" w:rsidRDefault="00BF790B" w:rsidP="00337607">
            <w:r w:rsidRPr="00A66531">
              <w:t>Литературное чтение</w:t>
            </w:r>
          </w:p>
        </w:tc>
        <w:tc>
          <w:tcPr>
            <w:tcW w:w="4253" w:type="dxa"/>
          </w:tcPr>
          <w:p w:rsidR="00BF790B" w:rsidRPr="00A66531" w:rsidRDefault="00BF790B" w:rsidP="00337607">
            <w:r w:rsidRPr="00A66531">
              <w:t>Тестирование / ВГО</w:t>
            </w:r>
          </w:p>
        </w:tc>
      </w:tr>
      <w:tr w:rsidR="00BF790B" w:rsidRPr="00A66531" w:rsidTr="00337607">
        <w:trPr>
          <w:trHeight w:val="70"/>
        </w:trPr>
        <w:tc>
          <w:tcPr>
            <w:tcW w:w="3510" w:type="dxa"/>
          </w:tcPr>
          <w:p w:rsidR="00BF790B" w:rsidRPr="00A66531" w:rsidRDefault="00BF790B" w:rsidP="00337607">
            <w:r w:rsidRPr="00A66531">
              <w:t>Татарский  язык</w:t>
            </w:r>
          </w:p>
        </w:tc>
        <w:tc>
          <w:tcPr>
            <w:tcW w:w="4253" w:type="dxa"/>
          </w:tcPr>
          <w:p w:rsidR="00BF790B" w:rsidRPr="00A66531" w:rsidRDefault="00BF790B" w:rsidP="00337607">
            <w:proofErr w:type="spellStart"/>
            <w:r w:rsidRPr="00A66531">
              <w:t>дикт</w:t>
            </w:r>
            <w:proofErr w:type="spellEnd"/>
            <w:r w:rsidRPr="00A66531">
              <w:t>. с грам. зад.  / ВГО</w:t>
            </w:r>
          </w:p>
        </w:tc>
      </w:tr>
      <w:tr w:rsidR="00BF790B" w:rsidRPr="00A66531" w:rsidTr="00337607">
        <w:trPr>
          <w:trHeight w:val="70"/>
        </w:trPr>
        <w:tc>
          <w:tcPr>
            <w:tcW w:w="3510" w:type="dxa"/>
          </w:tcPr>
          <w:p w:rsidR="00BF790B" w:rsidRPr="00A66531" w:rsidRDefault="00BF790B" w:rsidP="00337607">
            <w:r w:rsidRPr="00A66531">
              <w:t>Литературное чтение на татарском языке</w:t>
            </w:r>
          </w:p>
        </w:tc>
        <w:tc>
          <w:tcPr>
            <w:tcW w:w="4253" w:type="dxa"/>
          </w:tcPr>
          <w:p w:rsidR="00BF790B" w:rsidRPr="00A66531" w:rsidRDefault="00BF790B" w:rsidP="00337607">
            <w:r w:rsidRPr="00A66531">
              <w:t>контр</w:t>
            </w:r>
            <w:proofErr w:type="gramStart"/>
            <w:r w:rsidRPr="00A66531">
              <w:t>.</w:t>
            </w:r>
            <w:proofErr w:type="gramEnd"/>
            <w:r w:rsidRPr="00A66531">
              <w:t xml:space="preserve"> </w:t>
            </w:r>
            <w:proofErr w:type="gramStart"/>
            <w:r w:rsidRPr="00A66531">
              <w:t>р</w:t>
            </w:r>
            <w:proofErr w:type="gramEnd"/>
            <w:r w:rsidRPr="00A66531">
              <w:t>абота / ВГО</w:t>
            </w:r>
          </w:p>
        </w:tc>
      </w:tr>
      <w:tr w:rsidR="00BF790B" w:rsidRPr="00A66531" w:rsidTr="00337607">
        <w:trPr>
          <w:trHeight w:val="70"/>
        </w:trPr>
        <w:tc>
          <w:tcPr>
            <w:tcW w:w="3510" w:type="dxa"/>
          </w:tcPr>
          <w:p w:rsidR="00BF790B" w:rsidRPr="00A66531" w:rsidRDefault="00BF790B" w:rsidP="00337607">
            <w:r w:rsidRPr="00A66531">
              <w:t xml:space="preserve">Английский язык </w:t>
            </w:r>
          </w:p>
        </w:tc>
        <w:tc>
          <w:tcPr>
            <w:tcW w:w="4253" w:type="dxa"/>
          </w:tcPr>
          <w:p w:rsidR="00BF790B" w:rsidRPr="00A66531" w:rsidRDefault="00BF790B" w:rsidP="00337607">
            <w:r w:rsidRPr="00A66531">
              <w:t>тестирование  / ВГО</w:t>
            </w:r>
          </w:p>
        </w:tc>
      </w:tr>
      <w:tr w:rsidR="00BF790B" w:rsidRPr="00A66531" w:rsidTr="00337607">
        <w:trPr>
          <w:trHeight w:val="70"/>
        </w:trPr>
        <w:tc>
          <w:tcPr>
            <w:tcW w:w="3510" w:type="dxa"/>
          </w:tcPr>
          <w:p w:rsidR="00BF790B" w:rsidRPr="00A66531" w:rsidRDefault="00BF790B" w:rsidP="00337607">
            <w:r w:rsidRPr="00A66531">
              <w:t xml:space="preserve">Математика </w:t>
            </w:r>
          </w:p>
        </w:tc>
        <w:tc>
          <w:tcPr>
            <w:tcW w:w="4253" w:type="dxa"/>
          </w:tcPr>
          <w:p w:rsidR="00BF790B" w:rsidRPr="00A66531" w:rsidRDefault="00BF790B" w:rsidP="00337607">
            <w:r w:rsidRPr="00A66531">
              <w:t>контрольная работа / ВГО</w:t>
            </w:r>
          </w:p>
        </w:tc>
      </w:tr>
      <w:tr w:rsidR="00BF790B" w:rsidRPr="00A66531" w:rsidTr="00337607">
        <w:trPr>
          <w:trHeight w:val="70"/>
        </w:trPr>
        <w:tc>
          <w:tcPr>
            <w:tcW w:w="3510" w:type="dxa"/>
          </w:tcPr>
          <w:p w:rsidR="00BF790B" w:rsidRPr="00A66531" w:rsidRDefault="00BF790B" w:rsidP="00337607">
            <w:r w:rsidRPr="00A66531">
              <w:t>Окружающий мир</w:t>
            </w:r>
          </w:p>
        </w:tc>
        <w:tc>
          <w:tcPr>
            <w:tcW w:w="4253" w:type="dxa"/>
          </w:tcPr>
          <w:p w:rsidR="00BF790B" w:rsidRPr="00A66531" w:rsidRDefault="00BF790B" w:rsidP="00337607">
            <w:r w:rsidRPr="00A66531">
              <w:t>Тестирование / ВГО</w:t>
            </w:r>
          </w:p>
        </w:tc>
      </w:tr>
      <w:tr w:rsidR="00BF790B" w:rsidRPr="00A66531" w:rsidTr="00337607">
        <w:trPr>
          <w:trHeight w:val="70"/>
        </w:trPr>
        <w:tc>
          <w:tcPr>
            <w:tcW w:w="3510" w:type="dxa"/>
          </w:tcPr>
          <w:p w:rsidR="00BF790B" w:rsidRPr="00A66531" w:rsidRDefault="00BF790B" w:rsidP="00337607">
            <w:r w:rsidRPr="00A66531">
              <w:t>ОРКСЭ</w:t>
            </w:r>
          </w:p>
        </w:tc>
        <w:tc>
          <w:tcPr>
            <w:tcW w:w="4253" w:type="dxa"/>
          </w:tcPr>
          <w:p w:rsidR="00BF790B" w:rsidRPr="00A66531" w:rsidRDefault="00BF790B" w:rsidP="00337607">
            <w:r w:rsidRPr="00A66531">
              <w:t>Зачёт / ВГО</w:t>
            </w:r>
          </w:p>
        </w:tc>
      </w:tr>
      <w:tr w:rsidR="00BF790B" w:rsidRPr="00A66531" w:rsidTr="00337607">
        <w:trPr>
          <w:trHeight w:val="70"/>
        </w:trPr>
        <w:tc>
          <w:tcPr>
            <w:tcW w:w="3510" w:type="dxa"/>
          </w:tcPr>
          <w:p w:rsidR="00BF790B" w:rsidRPr="00A66531" w:rsidRDefault="00BF790B" w:rsidP="00337607">
            <w:r w:rsidRPr="00A66531">
              <w:t>Искусство (музыка)</w:t>
            </w:r>
          </w:p>
        </w:tc>
        <w:tc>
          <w:tcPr>
            <w:tcW w:w="4253" w:type="dxa"/>
          </w:tcPr>
          <w:p w:rsidR="00BF790B" w:rsidRPr="00A66531" w:rsidRDefault="00BF790B" w:rsidP="00337607">
            <w:r w:rsidRPr="00A66531">
              <w:t>Тестирование / ВГО</w:t>
            </w:r>
          </w:p>
        </w:tc>
      </w:tr>
      <w:tr w:rsidR="00BF790B" w:rsidRPr="00A66531" w:rsidTr="00337607">
        <w:trPr>
          <w:trHeight w:val="70"/>
        </w:trPr>
        <w:tc>
          <w:tcPr>
            <w:tcW w:w="3510" w:type="dxa"/>
          </w:tcPr>
          <w:p w:rsidR="00BF790B" w:rsidRPr="00A66531" w:rsidRDefault="00BF790B" w:rsidP="00337607">
            <w:r w:rsidRPr="00A66531">
              <w:t>Искусство (</w:t>
            </w:r>
            <w:proofErr w:type="gramStart"/>
            <w:r w:rsidRPr="00A66531">
              <w:t>ИЗО</w:t>
            </w:r>
            <w:proofErr w:type="gramEnd"/>
            <w:r w:rsidRPr="00A66531">
              <w:t>)</w:t>
            </w:r>
          </w:p>
        </w:tc>
        <w:tc>
          <w:tcPr>
            <w:tcW w:w="4253" w:type="dxa"/>
          </w:tcPr>
          <w:p w:rsidR="00BF790B" w:rsidRPr="00A66531" w:rsidRDefault="00BF790B" w:rsidP="00337607">
            <w:r w:rsidRPr="00A66531">
              <w:t>отчетная творческая работа / ВГО</w:t>
            </w:r>
          </w:p>
        </w:tc>
      </w:tr>
      <w:tr w:rsidR="00BF790B" w:rsidRPr="00A66531" w:rsidTr="00337607">
        <w:trPr>
          <w:trHeight w:val="70"/>
        </w:trPr>
        <w:tc>
          <w:tcPr>
            <w:tcW w:w="3510" w:type="dxa"/>
          </w:tcPr>
          <w:p w:rsidR="00BF790B" w:rsidRPr="00A66531" w:rsidRDefault="00BF790B" w:rsidP="00337607">
            <w:r w:rsidRPr="00A66531">
              <w:t xml:space="preserve">Технология  </w:t>
            </w:r>
          </w:p>
        </w:tc>
        <w:tc>
          <w:tcPr>
            <w:tcW w:w="4253" w:type="dxa"/>
          </w:tcPr>
          <w:p w:rsidR="00BF790B" w:rsidRPr="00A66531" w:rsidRDefault="00BF790B" w:rsidP="00337607">
            <w:r w:rsidRPr="00A66531">
              <w:t>творческий проект / ВГО</w:t>
            </w:r>
          </w:p>
        </w:tc>
      </w:tr>
      <w:tr w:rsidR="00BF790B" w:rsidRPr="00A66531" w:rsidTr="00337607">
        <w:trPr>
          <w:trHeight w:val="70"/>
        </w:trPr>
        <w:tc>
          <w:tcPr>
            <w:tcW w:w="3510" w:type="dxa"/>
          </w:tcPr>
          <w:p w:rsidR="00BF790B" w:rsidRPr="00A66531" w:rsidRDefault="00BF790B" w:rsidP="00337607">
            <w:r w:rsidRPr="00A66531">
              <w:t xml:space="preserve">Физическая культура </w:t>
            </w:r>
          </w:p>
        </w:tc>
        <w:tc>
          <w:tcPr>
            <w:tcW w:w="4253" w:type="dxa"/>
          </w:tcPr>
          <w:p w:rsidR="00BF790B" w:rsidRPr="00A66531" w:rsidRDefault="00BF790B" w:rsidP="00337607">
            <w:r w:rsidRPr="00A66531">
              <w:t>зачет, / ВГО</w:t>
            </w:r>
          </w:p>
        </w:tc>
      </w:tr>
    </w:tbl>
    <w:p w:rsidR="00BF790B" w:rsidRPr="00A66531" w:rsidRDefault="00BF790B" w:rsidP="00BF790B"/>
    <w:p w:rsidR="00BF790B" w:rsidRDefault="00BF790B" w:rsidP="00BF790B">
      <w:pPr>
        <w:ind w:right="-259"/>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BF790B" w:rsidRDefault="00BF790B" w:rsidP="00962853">
      <w:pPr>
        <w:ind w:right="-259"/>
        <w:jc w:val="center"/>
        <w:rPr>
          <w:rFonts w:eastAsia="Times New Roman"/>
          <w:b/>
          <w:bCs/>
          <w:sz w:val="24"/>
          <w:szCs w:val="24"/>
        </w:rPr>
      </w:pPr>
    </w:p>
    <w:p w:rsidR="00100D56" w:rsidRDefault="00100D56" w:rsidP="00962853">
      <w:pPr>
        <w:ind w:right="-259"/>
        <w:jc w:val="center"/>
        <w:rPr>
          <w:rFonts w:eastAsia="Times New Roman"/>
          <w:b/>
          <w:bCs/>
          <w:sz w:val="24"/>
          <w:szCs w:val="24"/>
        </w:rPr>
      </w:pPr>
    </w:p>
    <w:p w:rsidR="00100D56" w:rsidRDefault="00100D56" w:rsidP="00962853">
      <w:pPr>
        <w:ind w:right="-259"/>
        <w:jc w:val="center"/>
        <w:rPr>
          <w:rFonts w:eastAsia="Times New Roman"/>
          <w:b/>
          <w:bCs/>
          <w:sz w:val="24"/>
          <w:szCs w:val="24"/>
        </w:rPr>
      </w:pPr>
    </w:p>
    <w:p w:rsidR="00962853" w:rsidRDefault="00962853" w:rsidP="00962853">
      <w:pPr>
        <w:ind w:right="-259"/>
        <w:jc w:val="center"/>
        <w:rPr>
          <w:rFonts w:eastAsia="Times New Roman"/>
          <w:b/>
          <w:bCs/>
          <w:sz w:val="24"/>
          <w:szCs w:val="24"/>
        </w:rPr>
      </w:pPr>
    </w:p>
    <w:p w:rsidR="00962853" w:rsidRPr="007A6AF0" w:rsidRDefault="00962853" w:rsidP="00962853">
      <w:pPr>
        <w:rPr>
          <w:sz w:val="24"/>
          <w:szCs w:val="24"/>
        </w:rPr>
      </w:pPr>
      <w:r w:rsidRPr="005E4CB8">
        <w:rPr>
          <w:rFonts w:eastAsia="Times New Roman"/>
          <w:sz w:val="24"/>
          <w:szCs w:val="24"/>
        </w:rPr>
        <w:t xml:space="preserve">                                                                                                                                     </w:t>
      </w:r>
      <w:r w:rsidR="007A6AF0" w:rsidRPr="007A6AF0">
        <w:rPr>
          <w:rFonts w:eastAsia="Times New Roman"/>
          <w:sz w:val="24"/>
          <w:szCs w:val="24"/>
        </w:rPr>
        <w:t>Приложение №2</w:t>
      </w:r>
    </w:p>
    <w:p w:rsidR="00962853" w:rsidRDefault="00962853" w:rsidP="00962853">
      <w:pPr>
        <w:spacing w:line="5" w:lineRule="exact"/>
        <w:rPr>
          <w:sz w:val="24"/>
          <w:szCs w:val="24"/>
        </w:rPr>
      </w:pPr>
    </w:p>
    <w:p w:rsidR="00962853" w:rsidRDefault="00962853" w:rsidP="00962853">
      <w:pPr>
        <w:spacing w:line="235" w:lineRule="auto"/>
        <w:ind w:left="260"/>
        <w:rPr>
          <w:rFonts w:eastAsia="Times New Roman"/>
          <w:sz w:val="24"/>
          <w:szCs w:val="24"/>
        </w:rPr>
      </w:pPr>
    </w:p>
    <w:p w:rsidR="007A6AF0" w:rsidRDefault="007A6AF0" w:rsidP="007A6AF0">
      <w:pPr>
        <w:jc w:val="center"/>
        <w:rPr>
          <w:b/>
          <w:sz w:val="24"/>
          <w:szCs w:val="24"/>
        </w:rPr>
      </w:pPr>
    </w:p>
    <w:p w:rsidR="007A6AF0" w:rsidRPr="00904C2B" w:rsidRDefault="007A6AF0" w:rsidP="007A6AF0">
      <w:pPr>
        <w:jc w:val="center"/>
        <w:rPr>
          <w:b/>
          <w:sz w:val="24"/>
          <w:szCs w:val="24"/>
        </w:rPr>
      </w:pPr>
      <w:r w:rsidRPr="00904C2B">
        <w:rPr>
          <w:b/>
          <w:sz w:val="24"/>
          <w:szCs w:val="24"/>
        </w:rPr>
        <w:t>Протокол</w:t>
      </w:r>
    </w:p>
    <w:p w:rsidR="007A6AF0" w:rsidRPr="00904C2B" w:rsidRDefault="007A6AF0" w:rsidP="007A6AF0">
      <w:pPr>
        <w:jc w:val="center"/>
        <w:rPr>
          <w:sz w:val="24"/>
          <w:szCs w:val="24"/>
        </w:rPr>
      </w:pPr>
      <w:r>
        <w:rPr>
          <w:sz w:val="24"/>
          <w:szCs w:val="24"/>
        </w:rPr>
        <w:t>п</w:t>
      </w:r>
      <w:r w:rsidRPr="00904C2B">
        <w:rPr>
          <w:sz w:val="24"/>
          <w:szCs w:val="24"/>
        </w:rPr>
        <w:t>роведения промежуточной аттестации в _________ классе</w:t>
      </w:r>
    </w:p>
    <w:p w:rsidR="007A6AF0" w:rsidRDefault="007A6AF0" w:rsidP="007A6AF0">
      <w:pPr>
        <w:jc w:val="center"/>
        <w:rPr>
          <w:sz w:val="24"/>
          <w:szCs w:val="24"/>
        </w:rPr>
      </w:pPr>
      <w:r w:rsidRPr="00904C2B">
        <w:rPr>
          <w:sz w:val="24"/>
          <w:szCs w:val="24"/>
        </w:rPr>
        <w:t>по предмету__________________________________</w:t>
      </w:r>
    </w:p>
    <w:p w:rsidR="006A0C29" w:rsidRPr="00904C2B" w:rsidRDefault="006A0C29" w:rsidP="007A6AF0">
      <w:pPr>
        <w:jc w:val="center"/>
        <w:rPr>
          <w:sz w:val="24"/>
          <w:szCs w:val="24"/>
        </w:rPr>
      </w:pPr>
    </w:p>
    <w:p w:rsidR="007A6AF0" w:rsidRPr="00904C2B" w:rsidRDefault="007A6AF0" w:rsidP="007A6AF0">
      <w:pPr>
        <w:rPr>
          <w:sz w:val="24"/>
          <w:szCs w:val="24"/>
        </w:rPr>
      </w:pPr>
      <w:r w:rsidRPr="00904C2B">
        <w:rPr>
          <w:sz w:val="24"/>
          <w:szCs w:val="24"/>
        </w:rPr>
        <w:t>1. Дата _________________</w:t>
      </w:r>
    </w:p>
    <w:p w:rsidR="007A6AF0" w:rsidRPr="00904C2B" w:rsidRDefault="007A6AF0" w:rsidP="007A6AF0">
      <w:pPr>
        <w:rPr>
          <w:sz w:val="24"/>
          <w:szCs w:val="24"/>
        </w:rPr>
      </w:pPr>
      <w:r w:rsidRPr="00904C2B">
        <w:rPr>
          <w:sz w:val="24"/>
          <w:szCs w:val="24"/>
        </w:rPr>
        <w:t xml:space="preserve">2.Количество </w:t>
      </w:r>
      <w:proofErr w:type="gramStart"/>
      <w:r w:rsidRPr="00904C2B">
        <w:rPr>
          <w:sz w:val="24"/>
          <w:szCs w:val="24"/>
        </w:rPr>
        <w:t>обучающихся</w:t>
      </w:r>
      <w:proofErr w:type="gramEnd"/>
      <w:r w:rsidRPr="00904C2B">
        <w:rPr>
          <w:sz w:val="24"/>
          <w:szCs w:val="24"/>
        </w:rPr>
        <w:t>, выполняющих работу_________</w:t>
      </w:r>
    </w:p>
    <w:p w:rsidR="007A6AF0" w:rsidRPr="00904C2B" w:rsidRDefault="007A6AF0" w:rsidP="007A6AF0">
      <w:pPr>
        <w:rPr>
          <w:sz w:val="24"/>
          <w:szCs w:val="24"/>
        </w:rPr>
      </w:pPr>
      <w:r w:rsidRPr="00904C2B">
        <w:rPr>
          <w:sz w:val="24"/>
          <w:szCs w:val="24"/>
        </w:rPr>
        <w:t>3. Количество обучающихся, отсутствующих по уважительной  причине ___________</w:t>
      </w:r>
    </w:p>
    <w:p w:rsidR="007A6AF0" w:rsidRDefault="007A6AF0" w:rsidP="007A6AF0">
      <w:pPr>
        <w:rPr>
          <w:sz w:val="24"/>
          <w:szCs w:val="24"/>
        </w:rPr>
      </w:pPr>
      <w:r w:rsidRPr="00904C2B">
        <w:rPr>
          <w:sz w:val="24"/>
          <w:szCs w:val="24"/>
        </w:rPr>
        <w:t xml:space="preserve">4. Количество обучающихся, отсутствующих по </w:t>
      </w:r>
      <w:r>
        <w:rPr>
          <w:sz w:val="24"/>
          <w:szCs w:val="24"/>
        </w:rPr>
        <w:t>не</w:t>
      </w:r>
      <w:r w:rsidRPr="00904C2B">
        <w:rPr>
          <w:sz w:val="24"/>
          <w:szCs w:val="24"/>
        </w:rPr>
        <w:t>уважительной  причине ___________</w:t>
      </w:r>
    </w:p>
    <w:p w:rsidR="007A6AF0" w:rsidRDefault="007A6AF0" w:rsidP="007A6AF0">
      <w:pPr>
        <w:rPr>
          <w:sz w:val="24"/>
          <w:szCs w:val="24"/>
        </w:rPr>
      </w:pPr>
      <w:r>
        <w:rPr>
          <w:sz w:val="24"/>
          <w:szCs w:val="24"/>
        </w:rPr>
        <w:t xml:space="preserve">    (указать   причину   отсутствия)________________________________________________</w:t>
      </w:r>
    </w:p>
    <w:p w:rsidR="007A6AF0" w:rsidRDefault="007A6AF0" w:rsidP="007A6AF0">
      <w:pPr>
        <w:rPr>
          <w:sz w:val="24"/>
          <w:szCs w:val="24"/>
        </w:rPr>
      </w:pPr>
      <w:r>
        <w:rPr>
          <w:sz w:val="24"/>
          <w:szCs w:val="24"/>
        </w:rPr>
        <w:t>5. Время  начало  работы______________</w:t>
      </w:r>
    </w:p>
    <w:p w:rsidR="007A6AF0" w:rsidRDefault="007A6AF0" w:rsidP="007A6AF0">
      <w:pPr>
        <w:rPr>
          <w:sz w:val="24"/>
          <w:szCs w:val="24"/>
        </w:rPr>
      </w:pPr>
      <w:r>
        <w:rPr>
          <w:sz w:val="24"/>
          <w:szCs w:val="24"/>
        </w:rPr>
        <w:t>6.  Время  окончания  работы ________________</w:t>
      </w:r>
    </w:p>
    <w:p w:rsidR="007A6AF0" w:rsidRDefault="007A6AF0" w:rsidP="007A6AF0">
      <w:pPr>
        <w:rPr>
          <w:sz w:val="24"/>
          <w:szCs w:val="24"/>
        </w:rPr>
      </w:pPr>
      <w:r>
        <w:rPr>
          <w:sz w:val="24"/>
          <w:szCs w:val="24"/>
        </w:rPr>
        <w:t>7.Успеваемость______%</w:t>
      </w:r>
    </w:p>
    <w:p w:rsidR="007A6AF0" w:rsidRDefault="007A6AF0" w:rsidP="007A6AF0">
      <w:pPr>
        <w:rPr>
          <w:sz w:val="24"/>
          <w:szCs w:val="24"/>
        </w:rPr>
      </w:pPr>
      <w:r>
        <w:rPr>
          <w:sz w:val="24"/>
          <w:szCs w:val="24"/>
        </w:rPr>
        <w:t>8.Качество________%</w:t>
      </w:r>
    </w:p>
    <w:p w:rsidR="007A6AF0" w:rsidRDefault="007A6AF0" w:rsidP="007A6AF0">
      <w:pPr>
        <w:rPr>
          <w:sz w:val="24"/>
          <w:szCs w:val="24"/>
        </w:rPr>
      </w:pPr>
    </w:p>
    <w:p w:rsidR="00100D56" w:rsidRDefault="007A6AF0" w:rsidP="007A6AF0">
      <w:pPr>
        <w:tabs>
          <w:tab w:val="left" w:pos="5746"/>
        </w:tabs>
        <w:rPr>
          <w:b/>
          <w:sz w:val="24"/>
          <w:szCs w:val="24"/>
        </w:rPr>
      </w:pPr>
      <w:r>
        <w:rPr>
          <w:b/>
          <w:sz w:val="24"/>
          <w:szCs w:val="24"/>
        </w:rPr>
        <w:tab/>
      </w:r>
      <w:r w:rsidR="005E4CB8">
        <w:rPr>
          <w:b/>
          <w:sz w:val="24"/>
          <w:szCs w:val="24"/>
        </w:rPr>
        <w:t xml:space="preserve">                              </w:t>
      </w:r>
    </w:p>
    <w:p w:rsidR="00100D56" w:rsidRDefault="00100D56" w:rsidP="007A6AF0">
      <w:pPr>
        <w:tabs>
          <w:tab w:val="left" w:pos="5746"/>
        </w:tabs>
        <w:rPr>
          <w:b/>
          <w:sz w:val="24"/>
          <w:szCs w:val="24"/>
        </w:rPr>
      </w:pPr>
    </w:p>
    <w:p w:rsidR="00100D56" w:rsidRDefault="00100D56" w:rsidP="007A6AF0">
      <w:pPr>
        <w:tabs>
          <w:tab w:val="left" w:pos="5746"/>
        </w:tabs>
        <w:rPr>
          <w:b/>
          <w:sz w:val="24"/>
          <w:szCs w:val="24"/>
        </w:rPr>
      </w:pPr>
    </w:p>
    <w:p w:rsidR="00100D56" w:rsidRDefault="00100D56" w:rsidP="007A6AF0">
      <w:pPr>
        <w:tabs>
          <w:tab w:val="left" w:pos="5746"/>
        </w:tabs>
        <w:rPr>
          <w:b/>
          <w:sz w:val="24"/>
          <w:szCs w:val="24"/>
        </w:rPr>
      </w:pPr>
    </w:p>
    <w:p w:rsidR="006A0C29" w:rsidRDefault="005E4CB8" w:rsidP="007A6AF0">
      <w:pPr>
        <w:tabs>
          <w:tab w:val="left" w:pos="5746"/>
        </w:tabs>
        <w:rPr>
          <w:b/>
          <w:sz w:val="24"/>
          <w:szCs w:val="24"/>
        </w:rPr>
      </w:pPr>
      <w:r>
        <w:rPr>
          <w:b/>
          <w:sz w:val="24"/>
          <w:szCs w:val="24"/>
        </w:rPr>
        <w:t xml:space="preserve">   </w:t>
      </w:r>
    </w:p>
    <w:p w:rsidR="006A0C29" w:rsidRDefault="006A0C29" w:rsidP="007A6AF0">
      <w:pPr>
        <w:tabs>
          <w:tab w:val="left" w:pos="5746"/>
        </w:tabs>
        <w:rPr>
          <w:b/>
          <w:sz w:val="24"/>
          <w:szCs w:val="24"/>
        </w:rPr>
      </w:pPr>
    </w:p>
    <w:p w:rsidR="007A6AF0" w:rsidRPr="005E4CB8" w:rsidRDefault="006A0C29" w:rsidP="007A6AF0">
      <w:pPr>
        <w:tabs>
          <w:tab w:val="left" w:pos="5746"/>
        </w:tabs>
        <w:rPr>
          <w:sz w:val="24"/>
          <w:szCs w:val="24"/>
        </w:rPr>
      </w:pPr>
      <w:r>
        <w:rPr>
          <w:b/>
          <w:sz w:val="24"/>
          <w:szCs w:val="24"/>
        </w:rPr>
        <w:t xml:space="preserve">                                                                                                                                </w:t>
      </w:r>
      <w:r w:rsidR="005E4CB8">
        <w:rPr>
          <w:b/>
          <w:sz w:val="24"/>
          <w:szCs w:val="24"/>
        </w:rPr>
        <w:t xml:space="preserve">   </w:t>
      </w:r>
      <w:r w:rsidR="005E4CB8" w:rsidRPr="005E4CB8">
        <w:rPr>
          <w:sz w:val="24"/>
          <w:szCs w:val="24"/>
        </w:rPr>
        <w:t>Приложение</w:t>
      </w:r>
      <w:r w:rsidR="005E4CB8">
        <w:rPr>
          <w:sz w:val="24"/>
          <w:szCs w:val="24"/>
        </w:rPr>
        <w:t xml:space="preserve"> </w:t>
      </w:r>
      <w:r w:rsidR="005E4CB8" w:rsidRPr="005E4CB8">
        <w:rPr>
          <w:sz w:val="24"/>
          <w:szCs w:val="24"/>
        </w:rPr>
        <w:t>№3</w:t>
      </w:r>
    </w:p>
    <w:p w:rsidR="007A6AF0" w:rsidRPr="00904C2B" w:rsidRDefault="007A6AF0" w:rsidP="007A6AF0">
      <w:pPr>
        <w:jc w:val="center"/>
        <w:rPr>
          <w:b/>
          <w:sz w:val="24"/>
          <w:szCs w:val="24"/>
        </w:rPr>
      </w:pPr>
      <w:r w:rsidRPr="00904C2B">
        <w:rPr>
          <w:b/>
          <w:sz w:val="24"/>
          <w:szCs w:val="24"/>
        </w:rPr>
        <w:t>Ведомость</w:t>
      </w:r>
    </w:p>
    <w:p w:rsidR="007A6AF0" w:rsidRDefault="007A6AF0" w:rsidP="007A6AF0">
      <w:pPr>
        <w:jc w:val="center"/>
        <w:rPr>
          <w:sz w:val="24"/>
          <w:szCs w:val="24"/>
        </w:rPr>
      </w:pPr>
      <w:r>
        <w:rPr>
          <w:sz w:val="24"/>
          <w:szCs w:val="24"/>
        </w:rPr>
        <w:t>оценок промежуточной аттестации по предмету_______________________________</w:t>
      </w:r>
    </w:p>
    <w:p w:rsidR="007A6AF0" w:rsidRDefault="007A6AF0" w:rsidP="007A6AF0">
      <w:pPr>
        <w:jc w:val="center"/>
        <w:rPr>
          <w:sz w:val="24"/>
          <w:szCs w:val="24"/>
        </w:rPr>
      </w:pPr>
      <w:r>
        <w:rPr>
          <w:sz w:val="24"/>
          <w:szCs w:val="24"/>
        </w:rPr>
        <w:t>в ______классе</w:t>
      </w:r>
    </w:p>
    <w:p w:rsidR="007A6AF0" w:rsidRDefault="007A6AF0" w:rsidP="007A6AF0">
      <w:pPr>
        <w:jc w:val="center"/>
        <w:rPr>
          <w:sz w:val="24"/>
          <w:szCs w:val="24"/>
        </w:rPr>
      </w:pPr>
    </w:p>
    <w:tbl>
      <w:tblPr>
        <w:tblStyle w:val="af0"/>
        <w:tblW w:w="0" w:type="auto"/>
        <w:tblLook w:val="04A0" w:firstRow="1" w:lastRow="0" w:firstColumn="1" w:lastColumn="0" w:noHBand="0" w:noVBand="1"/>
      </w:tblPr>
      <w:tblGrid>
        <w:gridCol w:w="445"/>
        <w:gridCol w:w="6366"/>
        <w:gridCol w:w="3380"/>
      </w:tblGrid>
      <w:tr w:rsidR="007A6AF0" w:rsidTr="007A6AF0">
        <w:tc>
          <w:tcPr>
            <w:tcW w:w="392" w:type="dxa"/>
          </w:tcPr>
          <w:p w:rsidR="007A6AF0" w:rsidRDefault="007A6AF0" w:rsidP="007A6AF0">
            <w:pPr>
              <w:jc w:val="center"/>
              <w:rPr>
                <w:sz w:val="24"/>
                <w:szCs w:val="24"/>
              </w:rPr>
            </w:pPr>
            <w:r>
              <w:rPr>
                <w:sz w:val="24"/>
                <w:szCs w:val="24"/>
              </w:rPr>
              <w:t>№</w:t>
            </w:r>
          </w:p>
        </w:tc>
        <w:tc>
          <w:tcPr>
            <w:tcW w:w="6366" w:type="dxa"/>
          </w:tcPr>
          <w:p w:rsidR="007A6AF0" w:rsidRDefault="007A6AF0" w:rsidP="007A6AF0">
            <w:pPr>
              <w:jc w:val="center"/>
              <w:rPr>
                <w:sz w:val="24"/>
                <w:szCs w:val="24"/>
              </w:rPr>
            </w:pPr>
            <w:r>
              <w:rPr>
                <w:sz w:val="24"/>
                <w:szCs w:val="24"/>
              </w:rPr>
              <w:t xml:space="preserve">ФИО  </w:t>
            </w:r>
            <w:proofErr w:type="gramStart"/>
            <w:r>
              <w:rPr>
                <w:sz w:val="24"/>
                <w:szCs w:val="24"/>
              </w:rPr>
              <w:t>обучающегося</w:t>
            </w:r>
            <w:proofErr w:type="gramEnd"/>
          </w:p>
        </w:tc>
        <w:tc>
          <w:tcPr>
            <w:tcW w:w="3380" w:type="dxa"/>
          </w:tcPr>
          <w:p w:rsidR="007A6AF0" w:rsidRDefault="007A6AF0" w:rsidP="007A6AF0">
            <w:pPr>
              <w:jc w:val="center"/>
              <w:rPr>
                <w:sz w:val="24"/>
                <w:szCs w:val="24"/>
              </w:rPr>
            </w:pPr>
            <w:r>
              <w:rPr>
                <w:sz w:val="24"/>
                <w:szCs w:val="24"/>
              </w:rPr>
              <w:t>Оценка</w:t>
            </w:r>
          </w:p>
        </w:tc>
      </w:tr>
      <w:tr w:rsidR="007A6AF0" w:rsidTr="007A6AF0">
        <w:tc>
          <w:tcPr>
            <w:tcW w:w="392" w:type="dxa"/>
          </w:tcPr>
          <w:p w:rsidR="007A6AF0" w:rsidRDefault="007A6AF0" w:rsidP="007A6AF0">
            <w:pPr>
              <w:rPr>
                <w:sz w:val="24"/>
                <w:szCs w:val="24"/>
              </w:rPr>
            </w:pPr>
            <w:r>
              <w:rPr>
                <w:sz w:val="24"/>
                <w:szCs w:val="24"/>
              </w:rPr>
              <w:t>1</w:t>
            </w:r>
          </w:p>
        </w:tc>
        <w:tc>
          <w:tcPr>
            <w:tcW w:w="6366" w:type="dxa"/>
          </w:tcPr>
          <w:p w:rsidR="007A6AF0" w:rsidRDefault="007A6AF0" w:rsidP="007A6AF0">
            <w:pPr>
              <w:rPr>
                <w:sz w:val="24"/>
                <w:szCs w:val="24"/>
              </w:rPr>
            </w:pPr>
          </w:p>
        </w:tc>
        <w:tc>
          <w:tcPr>
            <w:tcW w:w="3380" w:type="dxa"/>
          </w:tcPr>
          <w:p w:rsidR="007A6AF0" w:rsidRDefault="007A6AF0" w:rsidP="007A6AF0">
            <w:pPr>
              <w:rPr>
                <w:sz w:val="24"/>
                <w:szCs w:val="24"/>
              </w:rPr>
            </w:pPr>
          </w:p>
        </w:tc>
      </w:tr>
      <w:tr w:rsidR="007A6AF0" w:rsidTr="007A6AF0">
        <w:tc>
          <w:tcPr>
            <w:tcW w:w="392" w:type="dxa"/>
          </w:tcPr>
          <w:p w:rsidR="007A6AF0" w:rsidRDefault="007A6AF0" w:rsidP="007A6AF0">
            <w:pPr>
              <w:rPr>
                <w:sz w:val="24"/>
                <w:szCs w:val="24"/>
              </w:rPr>
            </w:pPr>
            <w:r>
              <w:rPr>
                <w:sz w:val="24"/>
                <w:szCs w:val="24"/>
              </w:rPr>
              <w:t>2</w:t>
            </w:r>
          </w:p>
        </w:tc>
        <w:tc>
          <w:tcPr>
            <w:tcW w:w="6366" w:type="dxa"/>
          </w:tcPr>
          <w:p w:rsidR="007A6AF0" w:rsidRDefault="007A6AF0" w:rsidP="007A6AF0">
            <w:pPr>
              <w:rPr>
                <w:sz w:val="24"/>
                <w:szCs w:val="24"/>
              </w:rPr>
            </w:pPr>
          </w:p>
        </w:tc>
        <w:tc>
          <w:tcPr>
            <w:tcW w:w="3380" w:type="dxa"/>
          </w:tcPr>
          <w:p w:rsidR="007A6AF0" w:rsidRDefault="007A6AF0" w:rsidP="007A6AF0">
            <w:pPr>
              <w:rPr>
                <w:sz w:val="24"/>
                <w:szCs w:val="24"/>
              </w:rPr>
            </w:pPr>
          </w:p>
        </w:tc>
      </w:tr>
      <w:tr w:rsidR="007A6AF0" w:rsidTr="007A6AF0">
        <w:tc>
          <w:tcPr>
            <w:tcW w:w="392" w:type="dxa"/>
          </w:tcPr>
          <w:p w:rsidR="007A6AF0" w:rsidRDefault="007A6AF0" w:rsidP="007A6AF0">
            <w:pPr>
              <w:rPr>
                <w:sz w:val="24"/>
                <w:szCs w:val="24"/>
              </w:rPr>
            </w:pPr>
            <w:r>
              <w:rPr>
                <w:sz w:val="24"/>
                <w:szCs w:val="24"/>
              </w:rPr>
              <w:t>3</w:t>
            </w:r>
          </w:p>
        </w:tc>
        <w:tc>
          <w:tcPr>
            <w:tcW w:w="6366" w:type="dxa"/>
          </w:tcPr>
          <w:p w:rsidR="007A6AF0" w:rsidRDefault="007A6AF0" w:rsidP="007A6AF0">
            <w:pPr>
              <w:rPr>
                <w:sz w:val="24"/>
                <w:szCs w:val="24"/>
              </w:rPr>
            </w:pPr>
          </w:p>
        </w:tc>
        <w:tc>
          <w:tcPr>
            <w:tcW w:w="3380" w:type="dxa"/>
          </w:tcPr>
          <w:p w:rsidR="007A6AF0" w:rsidRDefault="007A6AF0" w:rsidP="007A6AF0">
            <w:pPr>
              <w:rPr>
                <w:sz w:val="24"/>
                <w:szCs w:val="24"/>
              </w:rPr>
            </w:pPr>
          </w:p>
        </w:tc>
      </w:tr>
    </w:tbl>
    <w:p w:rsidR="007A6AF0" w:rsidRDefault="007A6AF0" w:rsidP="007A6AF0">
      <w:pPr>
        <w:rPr>
          <w:sz w:val="24"/>
          <w:szCs w:val="24"/>
        </w:rPr>
      </w:pPr>
    </w:p>
    <w:p w:rsidR="007A6AF0" w:rsidRDefault="007A6AF0" w:rsidP="007A6AF0">
      <w:pPr>
        <w:rPr>
          <w:sz w:val="24"/>
          <w:szCs w:val="24"/>
        </w:rPr>
      </w:pPr>
    </w:p>
    <w:p w:rsidR="007A6AF0" w:rsidRDefault="007A6AF0" w:rsidP="007A6AF0">
      <w:pPr>
        <w:rPr>
          <w:sz w:val="24"/>
          <w:szCs w:val="24"/>
        </w:rPr>
      </w:pPr>
      <w:r>
        <w:rPr>
          <w:sz w:val="24"/>
          <w:szCs w:val="24"/>
        </w:rPr>
        <w:t>Учитель:______________ (расшифровка подписи)</w:t>
      </w:r>
    </w:p>
    <w:p w:rsidR="007A6AF0" w:rsidRDefault="007A6AF0" w:rsidP="007A6AF0">
      <w:pPr>
        <w:rPr>
          <w:sz w:val="24"/>
          <w:szCs w:val="24"/>
        </w:rPr>
      </w:pPr>
      <w:r>
        <w:rPr>
          <w:sz w:val="24"/>
          <w:szCs w:val="24"/>
        </w:rPr>
        <w:t>Ассистент:_____________ (расшифровка подписи)</w:t>
      </w: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Pr="007A6AF0" w:rsidRDefault="007A6AF0" w:rsidP="007A6AF0">
      <w:pPr>
        <w:spacing w:line="235" w:lineRule="auto"/>
        <w:ind w:left="260"/>
        <w:jc w:val="center"/>
        <w:rPr>
          <w:rFonts w:eastAsia="Times New Roman"/>
          <w:sz w:val="24"/>
          <w:szCs w:val="24"/>
        </w:rPr>
      </w:pPr>
      <w:r>
        <w:rPr>
          <w:rFonts w:eastAsia="Times New Roman"/>
          <w:sz w:val="24"/>
          <w:szCs w:val="24"/>
        </w:rPr>
        <w:t xml:space="preserve">                                                                                                          </w:t>
      </w:r>
      <w:r w:rsidR="005E4CB8">
        <w:rPr>
          <w:rFonts w:eastAsia="Times New Roman"/>
          <w:sz w:val="24"/>
          <w:szCs w:val="24"/>
        </w:rPr>
        <w:t xml:space="preserve">      </w:t>
      </w:r>
      <w:r>
        <w:rPr>
          <w:rFonts w:eastAsia="Times New Roman"/>
          <w:sz w:val="24"/>
          <w:szCs w:val="24"/>
        </w:rPr>
        <w:t xml:space="preserve">   </w:t>
      </w:r>
      <w:r w:rsidR="005E4CB8">
        <w:rPr>
          <w:rFonts w:eastAsia="Times New Roman"/>
          <w:sz w:val="24"/>
          <w:szCs w:val="24"/>
        </w:rPr>
        <w:t>Приложение №4</w:t>
      </w: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7A6AF0" w:rsidRPr="00872C8A" w:rsidRDefault="007A6AF0" w:rsidP="007A6AF0">
      <w:pPr>
        <w:jc w:val="center"/>
        <w:rPr>
          <w:b/>
          <w:sz w:val="24"/>
          <w:szCs w:val="24"/>
        </w:rPr>
      </w:pPr>
      <w:r w:rsidRPr="00872C8A">
        <w:rPr>
          <w:b/>
          <w:sz w:val="24"/>
          <w:szCs w:val="24"/>
        </w:rPr>
        <w:t>Протокол   промежуточной   аттестации   в форме выставления годовой оценки  (ВГО)</w:t>
      </w:r>
    </w:p>
    <w:p w:rsidR="007A6AF0" w:rsidRDefault="007A6AF0" w:rsidP="007A6AF0">
      <w:pPr>
        <w:jc w:val="center"/>
        <w:rPr>
          <w:sz w:val="24"/>
          <w:szCs w:val="24"/>
        </w:rPr>
      </w:pPr>
      <w:r>
        <w:rPr>
          <w:sz w:val="24"/>
          <w:szCs w:val="24"/>
        </w:rPr>
        <w:t>по предмету ____________________________ в  ______________ МБОУ «</w:t>
      </w:r>
      <w:proofErr w:type="spellStart"/>
      <w:r>
        <w:rPr>
          <w:sz w:val="24"/>
          <w:szCs w:val="24"/>
        </w:rPr>
        <w:t>Азеевская</w:t>
      </w:r>
      <w:proofErr w:type="spellEnd"/>
      <w:r>
        <w:rPr>
          <w:sz w:val="24"/>
          <w:szCs w:val="24"/>
        </w:rPr>
        <w:t xml:space="preserve"> </w:t>
      </w:r>
      <w:proofErr w:type="gramStart"/>
      <w:r>
        <w:rPr>
          <w:sz w:val="24"/>
          <w:szCs w:val="24"/>
        </w:rPr>
        <w:t>начальная</w:t>
      </w:r>
      <w:proofErr w:type="gramEnd"/>
      <w:r>
        <w:rPr>
          <w:sz w:val="24"/>
          <w:szCs w:val="24"/>
        </w:rPr>
        <w:t xml:space="preserve"> школа-детский сад </w:t>
      </w:r>
      <w:proofErr w:type="spellStart"/>
      <w:r>
        <w:rPr>
          <w:sz w:val="24"/>
          <w:szCs w:val="24"/>
        </w:rPr>
        <w:t>Новошешминского</w:t>
      </w:r>
      <w:proofErr w:type="spellEnd"/>
      <w:r>
        <w:rPr>
          <w:sz w:val="24"/>
          <w:szCs w:val="24"/>
        </w:rPr>
        <w:t xml:space="preserve"> муниципального района Республики Татарстан»</w:t>
      </w:r>
    </w:p>
    <w:p w:rsidR="006A0C29" w:rsidRDefault="006A0C29" w:rsidP="007A6AF0">
      <w:pPr>
        <w:jc w:val="center"/>
        <w:rPr>
          <w:sz w:val="24"/>
          <w:szCs w:val="24"/>
        </w:rPr>
      </w:pPr>
    </w:p>
    <w:tbl>
      <w:tblPr>
        <w:tblStyle w:val="af0"/>
        <w:tblW w:w="10632" w:type="dxa"/>
        <w:tblInd w:w="-176" w:type="dxa"/>
        <w:tblLook w:val="04A0" w:firstRow="1" w:lastRow="0" w:firstColumn="1" w:lastColumn="0" w:noHBand="0" w:noVBand="1"/>
      </w:tblPr>
      <w:tblGrid>
        <w:gridCol w:w="565"/>
        <w:gridCol w:w="2121"/>
        <w:gridCol w:w="1103"/>
        <w:gridCol w:w="1246"/>
        <w:gridCol w:w="1246"/>
        <w:gridCol w:w="1246"/>
        <w:gridCol w:w="1240"/>
        <w:gridCol w:w="1865"/>
      </w:tblGrid>
      <w:tr w:rsidR="007A6AF0" w:rsidTr="007A6AF0">
        <w:tc>
          <w:tcPr>
            <w:tcW w:w="565" w:type="dxa"/>
          </w:tcPr>
          <w:p w:rsidR="007A6AF0" w:rsidRDefault="007A6AF0" w:rsidP="007A6AF0">
            <w:pPr>
              <w:jc w:val="center"/>
              <w:rPr>
                <w:sz w:val="24"/>
                <w:szCs w:val="24"/>
              </w:rPr>
            </w:pPr>
            <w:r>
              <w:rPr>
                <w:sz w:val="24"/>
                <w:szCs w:val="24"/>
              </w:rPr>
              <w:t>№</w:t>
            </w:r>
          </w:p>
          <w:p w:rsidR="007A6AF0" w:rsidRDefault="007A6AF0" w:rsidP="007A6AF0">
            <w:pPr>
              <w:jc w:val="center"/>
              <w:rPr>
                <w:sz w:val="24"/>
                <w:szCs w:val="24"/>
              </w:rPr>
            </w:pPr>
            <w:proofErr w:type="gramStart"/>
            <w:r>
              <w:rPr>
                <w:sz w:val="24"/>
                <w:szCs w:val="24"/>
              </w:rPr>
              <w:t>п</w:t>
            </w:r>
            <w:proofErr w:type="gramEnd"/>
            <w:r>
              <w:rPr>
                <w:sz w:val="24"/>
                <w:szCs w:val="24"/>
              </w:rPr>
              <w:t>/п</w:t>
            </w:r>
          </w:p>
        </w:tc>
        <w:tc>
          <w:tcPr>
            <w:tcW w:w="2121" w:type="dxa"/>
          </w:tcPr>
          <w:p w:rsidR="007A6AF0" w:rsidRDefault="007A6AF0" w:rsidP="007A6AF0">
            <w:pPr>
              <w:jc w:val="center"/>
              <w:rPr>
                <w:sz w:val="24"/>
                <w:szCs w:val="24"/>
              </w:rPr>
            </w:pPr>
            <w:r>
              <w:rPr>
                <w:sz w:val="24"/>
                <w:szCs w:val="24"/>
              </w:rPr>
              <w:t>ФИО</w:t>
            </w:r>
          </w:p>
        </w:tc>
        <w:tc>
          <w:tcPr>
            <w:tcW w:w="1103" w:type="dxa"/>
          </w:tcPr>
          <w:p w:rsidR="007A6AF0" w:rsidRDefault="007A6AF0" w:rsidP="007A6AF0">
            <w:pPr>
              <w:jc w:val="center"/>
              <w:rPr>
                <w:sz w:val="24"/>
                <w:szCs w:val="24"/>
              </w:rPr>
            </w:pPr>
            <w:r>
              <w:rPr>
                <w:sz w:val="24"/>
                <w:szCs w:val="24"/>
                <w:lang w:val="en-US"/>
              </w:rPr>
              <w:t>I</w:t>
            </w:r>
            <w:r>
              <w:rPr>
                <w:sz w:val="24"/>
                <w:szCs w:val="24"/>
              </w:rPr>
              <w:t xml:space="preserve"> </w:t>
            </w:r>
          </w:p>
          <w:p w:rsidR="007A6AF0" w:rsidRPr="00872C8A" w:rsidRDefault="007A6AF0" w:rsidP="007A6AF0">
            <w:pPr>
              <w:jc w:val="center"/>
              <w:rPr>
                <w:sz w:val="24"/>
                <w:szCs w:val="24"/>
              </w:rPr>
            </w:pPr>
            <w:r>
              <w:rPr>
                <w:sz w:val="24"/>
                <w:szCs w:val="24"/>
              </w:rPr>
              <w:t>четверть</w:t>
            </w:r>
          </w:p>
        </w:tc>
        <w:tc>
          <w:tcPr>
            <w:tcW w:w="1246" w:type="dxa"/>
          </w:tcPr>
          <w:p w:rsidR="007A6AF0" w:rsidRDefault="007A6AF0" w:rsidP="007A6AF0">
            <w:pPr>
              <w:jc w:val="center"/>
              <w:rPr>
                <w:sz w:val="24"/>
                <w:szCs w:val="24"/>
              </w:rPr>
            </w:pPr>
            <w:r>
              <w:rPr>
                <w:sz w:val="24"/>
                <w:szCs w:val="24"/>
                <w:lang w:val="en-US"/>
              </w:rPr>
              <w:t>II</w:t>
            </w:r>
          </w:p>
          <w:p w:rsidR="007A6AF0" w:rsidRPr="00872C8A" w:rsidRDefault="007A6AF0" w:rsidP="007A6AF0">
            <w:pPr>
              <w:jc w:val="center"/>
              <w:rPr>
                <w:sz w:val="24"/>
                <w:szCs w:val="24"/>
              </w:rPr>
            </w:pPr>
            <w:r>
              <w:rPr>
                <w:sz w:val="24"/>
                <w:szCs w:val="24"/>
              </w:rPr>
              <w:t>четверть</w:t>
            </w:r>
          </w:p>
        </w:tc>
        <w:tc>
          <w:tcPr>
            <w:tcW w:w="1246" w:type="dxa"/>
          </w:tcPr>
          <w:p w:rsidR="007A6AF0" w:rsidRDefault="007A6AF0" w:rsidP="007A6AF0">
            <w:pPr>
              <w:jc w:val="center"/>
              <w:rPr>
                <w:sz w:val="24"/>
                <w:szCs w:val="24"/>
              </w:rPr>
            </w:pPr>
            <w:r>
              <w:rPr>
                <w:sz w:val="24"/>
                <w:szCs w:val="24"/>
                <w:lang w:val="en-US"/>
              </w:rPr>
              <w:t>III</w:t>
            </w:r>
          </w:p>
          <w:p w:rsidR="007A6AF0" w:rsidRPr="00872C8A" w:rsidRDefault="007A6AF0" w:rsidP="007A6AF0">
            <w:pPr>
              <w:jc w:val="center"/>
              <w:rPr>
                <w:sz w:val="24"/>
                <w:szCs w:val="24"/>
              </w:rPr>
            </w:pPr>
            <w:r>
              <w:rPr>
                <w:sz w:val="24"/>
                <w:szCs w:val="24"/>
              </w:rPr>
              <w:t>четверть</w:t>
            </w:r>
          </w:p>
        </w:tc>
        <w:tc>
          <w:tcPr>
            <w:tcW w:w="1246" w:type="dxa"/>
          </w:tcPr>
          <w:p w:rsidR="007A6AF0" w:rsidRDefault="007A6AF0" w:rsidP="007A6AF0">
            <w:pPr>
              <w:jc w:val="center"/>
              <w:rPr>
                <w:sz w:val="24"/>
                <w:szCs w:val="24"/>
              </w:rPr>
            </w:pPr>
            <w:r>
              <w:rPr>
                <w:sz w:val="24"/>
                <w:szCs w:val="24"/>
                <w:lang w:val="en-US"/>
              </w:rPr>
              <w:t>IV</w:t>
            </w:r>
          </w:p>
          <w:p w:rsidR="007A6AF0" w:rsidRPr="00872C8A" w:rsidRDefault="007A6AF0" w:rsidP="007A6AF0">
            <w:pPr>
              <w:jc w:val="center"/>
              <w:rPr>
                <w:sz w:val="24"/>
                <w:szCs w:val="24"/>
              </w:rPr>
            </w:pPr>
            <w:r>
              <w:rPr>
                <w:sz w:val="24"/>
                <w:szCs w:val="24"/>
              </w:rPr>
              <w:t>четверть</w:t>
            </w:r>
          </w:p>
        </w:tc>
        <w:tc>
          <w:tcPr>
            <w:tcW w:w="1240" w:type="dxa"/>
          </w:tcPr>
          <w:p w:rsidR="007A6AF0" w:rsidRDefault="007A6AF0" w:rsidP="007A6AF0">
            <w:pPr>
              <w:jc w:val="center"/>
              <w:rPr>
                <w:sz w:val="24"/>
                <w:szCs w:val="24"/>
              </w:rPr>
            </w:pPr>
            <w:r>
              <w:rPr>
                <w:sz w:val="24"/>
                <w:szCs w:val="24"/>
              </w:rPr>
              <w:t>Годовая</w:t>
            </w:r>
          </w:p>
          <w:p w:rsidR="007A6AF0" w:rsidRDefault="007A6AF0" w:rsidP="007A6AF0">
            <w:pPr>
              <w:jc w:val="center"/>
              <w:rPr>
                <w:sz w:val="24"/>
                <w:szCs w:val="24"/>
              </w:rPr>
            </w:pPr>
            <w:r>
              <w:rPr>
                <w:sz w:val="24"/>
                <w:szCs w:val="24"/>
              </w:rPr>
              <w:t>оценка</w:t>
            </w:r>
          </w:p>
        </w:tc>
        <w:tc>
          <w:tcPr>
            <w:tcW w:w="1865" w:type="dxa"/>
          </w:tcPr>
          <w:p w:rsidR="007A6AF0" w:rsidRDefault="007A6AF0" w:rsidP="007A6AF0">
            <w:pPr>
              <w:jc w:val="center"/>
              <w:rPr>
                <w:sz w:val="24"/>
                <w:szCs w:val="24"/>
              </w:rPr>
            </w:pPr>
            <w:r>
              <w:rPr>
                <w:sz w:val="24"/>
                <w:szCs w:val="24"/>
              </w:rPr>
              <w:t>Промежуточная</w:t>
            </w:r>
          </w:p>
          <w:p w:rsidR="007A6AF0" w:rsidRDefault="007A6AF0" w:rsidP="007A6AF0">
            <w:pPr>
              <w:jc w:val="center"/>
              <w:rPr>
                <w:sz w:val="24"/>
                <w:szCs w:val="24"/>
              </w:rPr>
            </w:pPr>
            <w:r>
              <w:rPr>
                <w:sz w:val="24"/>
                <w:szCs w:val="24"/>
              </w:rPr>
              <w:t>аттестация</w:t>
            </w:r>
          </w:p>
        </w:tc>
      </w:tr>
      <w:tr w:rsidR="007A6AF0" w:rsidTr="007A6AF0">
        <w:tc>
          <w:tcPr>
            <w:tcW w:w="565" w:type="dxa"/>
          </w:tcPr>
          <w:p w:rsidR="007A6AF0" w:rsidRDefault="007A6AF0" w:rsidP="007A6AF0">
            <w:pPr>
              <w:rPr>
                <w:sz w:val="24"/>
                <w:szCs w:val="24"/>
              </w:rPr>
            </w:pPr>
          </w:p>
        </w:tc>
        <w:tc>
          <w:tcPr>
            <w:tcW w:w="2121" w:type="dxa"/>
          </w:tcPr>
          <w:p w:rsidR="007A6AF0" w:rsidRDefault="007A6AF0" w:rsidP="007A6AF0">
            <w:pPr>
              <w:rPr>
                <w:sz w:val="24"/>
                <w:szCs w:val="24"/>
              </w:rPr>
            </w:pPr>
          </w:p>
        </w:tc>
        <w:tc>
          <w:tcPr>
            <w:tcW w:w="1103"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0" w:type="dxa"/>
          </w:tcPr>
          <w:p w:rsidR="007A6AF0" w:rsidRDefault="007A6AF0" w:rsidP="007A6AF0">
            <w:pPr>
              <w:rPr>
                <w:sz w:val="24"/>
                <w:szCs w:val="24"/>
              </w:rPr>
            </w:pPr>
          </w:p>
        </w:tc>
        <w:tc>
          <w:tcPr>
            <w:tcW w:w="1865" w:type="dxa"/>
          </w:tcPr>
          <w:p w:rsidR="007A6AF0" w:rsidRDefault="007A6AF0" w:rsidP="007A6AF0">
            <w:pPr>
              <w:rPr>
                <w:sz w:val="24"/>
                <w:szCs w:val="24"/>
              </w:rPr>
            </w:pPr>
          </w:p>
        </w:tc>
      </w:tr>
      <w:tr w:rsidR="007A6AF0" w:rsidTr="007A6AF0">
        <w:tc>
          <w:tcPr>
            <w:tcW w:w="565" w:type="dxa"/>
          </w:tcPr>
          <w:p w:rsidR="007A6AF0" w:rsidRDefault="007A6AF0" w:rsidP="007A6AF0">
            <w:pPr>
              <w:rPr>
                <w:sz w:val="24"/>
                <w:szCs w:val="24"/>
              </w:rPr>
            </w:pPr>
          </w:p>
        </w:tc>
        <w:tc>
          <w:tcPr>
            <w:tcW w:w="2121" w:type="dxa"/>
          </w:tcPr>
          <w:p w:rsidR="007A6AF0" w:rsidRDefault="007A6AF0" w:rsidP="007A6AF0">
            <w:pPr>
              <w:rPr>
                <w:sz w:val="24"/>
                <w:szCs w:val="24"/>
              </w:rPr>
            </w:pPr>
          </w:p>
        </w:tc>
        <w:tc>
          <w:tcPr>
            <w:tcW w:w="1103"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0" w:type="dxa"/>
          </w:tcPr>
          <w:p w:rsidR="007A6AF0" w:rsidRDefault="007A6AF0" w:rsidP="007A6AF0">
            <w:pPr>
              <w:rPr>
                <w:sz w:val="24"/>
                <w:szCs w:val="24"/>
              </w:rPr>
            </w:pPr>
          </w:p>
        </w:tc>
        <w:tc>
          <w:tcPr>
            <w:tcW w:w="1865" w:type="dxa"/>
          </w:tcPr>
          <w:p w:rsidR="007A6AF0" w:rsidRDefault="007A6AF0" w:rsidP="007A6AF0">
            <w:pPr>
              <w:rPr>
                <w:sz w:val="24"/>
                <w:szCs w:val="24"/>
              </w:rPr>
            </w:pPr>
          </w:p>
        </w:tc>
      </w:tr>
      <w:tr w:rsidR="007A6AF0" w:rsidTr="007A6AF0">
        <w:tc>
          <w:tcPr>
            <w:tcW w:w="565" w:type="dxa"/>
          </w:tcPr>
          <w:p w:rsidR="007A6AF0" w:rsidRDefault="007A6AF0" w:rsidP="007A6AF0">
            <w:pPr>
              <w:rPr>
                <w:sz w:val="24"/>
                <w:szCs w:val="24"/>
              </w:rPr>
            </w:pPr>
          </w:p>
        </w:tc>
        <w:tc>
          <w:tcPr>
            <w:tcW w:w="2121" w:type="dxa"/>
          </w:tcPr>
          <w:p w:rsidR="007A6AF0" w:rsidRDefault="007A6AF0" w:rsidP="007A6AF0">
            <w:pPr>
              <w:rPr>
                <w:sz w:val="24"/>
                <w:szCs w:val="24"/>
              </w:rPr>
            </w:pPr>
          </w:p>
        </w:tc>
        <w:tc>
          <w:tcPr>
            <w:tcW w:w="1103"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0" w:type="dxa"/>
          </w:tcPr>
          <w:p w:rsidR="007A6AF0" w:rsidRDefault="007A6AF0" w:rsidP="007A6AF0">
            <w:pPr>
              <w:rPr>
                <w:sz w:val="24"/>
                <w:szCs w:val="24"/>
              </w:rPr>
            </w:pPr>
          </w:p>
        </w:tc>
        <w:tc>
          <w:tcPr>
            <w:tcW w:w="1865" w:type="dxa"/>
          </w:tcPr>
          <w:p w:rsidR="007A6AF0" w:rsidRDefault="007A6AF0" w:rsidP="007A6AF0">
            <w:pPr>
              <w:rPr>
                <w:sz w:val="24"/>
                <w:szCs w:val="24"/>
              </w:rPr>
            </w:pPr>
          </w:p>
        </w:tc>
      </w:tr>
    </w:tbl>
    <w:p w:rsidR="007A6AF0" w:rsidRDefault="007A6AF0" w:rsidP="007A6AF0">
      <w:pPr>
        <w:rPr>
          <w:sz w:val="24"/>
          <w:szCs w:val="24"/>
        </w:rPr>
      </w:pPr>
    </w:p>
    <w:p w:rsidR="007A6AF0" w:rsidRDefault="007A6AF0" w:rsidP="007A6AF0">
      <w:pPr>
        <w:rPr>
          <w:sz w:val="24"/>
          <w:szCs w:val="24"/>
        </w:rPr>
      </w:pPr>
      <w:r>
        <w:rPr>
          <w:sz w:val="24"/>
          <w:szCs w:val="24"/>
        </w:rPr>
        <w:t>Дата________________</w:t>
      </w:r>
    </w:p>
    <w:p w:rsidR="007A6AF0" w:rsidRDefault="007A6AF0" w:rsidP="007A6AF0">
      <w:pPr>
        <w:rPr>
          <w:sz w:val="24"/>
          <w:szCs w:val="24"/>
        </w:rPr>
      </w:pPr>
      <w:r>
        <w:rPr>
          <w:sz w:val="24"/>
          <w:szCs w:val="24"/>
        </w:rPr>
        <w:t>Подпись учителя______________</w:t>
      </w: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tbl>
      <w:tblPr>
        <w:tblW w:w="10065" w:type="dxa"/>
        <w:tblInd w:w="567" w:type="dxa"/>
        <w:tblLayout w:type="fixed"/>
        <w:tblCellMar>
          <w:left w:w="0" w:type="dxa"/>
          <w:right w:w="0" w:type="dxa"/>
        </w:tblCellMar>
        <w:tblLook w:val="04A0" w:firstRow="1" w:lastRow="0" w:firstColumn="1" w:lastColumn="0" w:noHBand="0" w:noVBand="1"/>
      </w:tblPr>
      <w:tblGrid>
        <w:gridCol w:w="4395"/>
        <w:gridCol w:w="2551"/>
        <w:gridCol w:w="2126"/>
        <w:gridCol w:w="993"/>
      </w:tblGrid>
      <w:tr w:rsidR="00962853" w:rsidTr="006A0C29">
        <w:trPr>
          <w:trHeight w:val="281"/>
        </w:trPr>
        <w:tc>
          <w:tcPr>
            <w:tcW w:w="4395" w:type="dxa"/>
            <w:vAlign w:val="bottom"/>
          </w:tcPr>
          <w:p w:rsidR="00962853" w:rsidRDefault="00962853">
            <w:pPr>
              <w:rPr>
                <w:sz w:val="24"/>
                <w:szCs w:val="24"/>
              </w:rPr>
            </w:pPr>
          </w:p>
        </w:tc>
        <w:tc>
          <w:tcPr>
            <w:tcW w:w="2551" w:type="dxa"/>
            <w:vAlign w:val="bottom"/>
          </w:tcPr>
          <w:p w:rsidR="00962853" w:rsidRDefault="00962853">
            <w:pPr>
              <w:rPr>
                <w:sz w:val="24"/>
                <w:szCs w:val="24"/>
              </w:rPr>
            </w:pPr>
          </w:p>
        </w:tc>
        <w:tc>
          <w:tcPr>
            <w:tcW w:w="3119" w:type="dxa"/>
            <w:gridSpan w:val="2"/>
            <w:vAlign w:val="bottom"/>
            <w:hideMark/>
          </w:tcPr>
          <w:p w:rsidR="00962853" w:rsidRDefault="005E4CB8" w:rsidP="002E75A8">
            <w:pPr>
              <w:rPr>
                <w:sz w:val="24"/>
                <w:szCs w:val="24"/>
              </w:rPr>
            </w:pPr>
            <w:r>
              <w:rPr>
                <w:rFonts w:eastAsia="Times New Roman"/>
                <w:w w:val="98"/>
                <w:sz w:val="24"/>
                <w:szCs w:val="24"/>
              </w:rPr>
              <w:t xml:space="preserve">   </w:t>
            </w:r>
            <w:r w:rsidR="006A0C29">
              <w:rPr>
                <w:rFonts w:eastAsia="Times New Roman"/>
                <w:w w:val="98"/>
                <w:sz w:val="24"/>
                <w:szCs w:val="24"/>
              </w:rPr>
              <w:t>Приложение№5</w:t>
            </w:r>
          </w:p>
        </w:tc>
      </w:tr>
      <w:tr w:rsidR="00962853" w:rsidTr="006A0C29">
        <w:trPr>
          <w:trHeight w:val="265"/>
        </w:trPr>
        <w:tc>
          <w:tcPr>
            <w:tcW w:w="4395" w:type="dxa"/>
            <w:tcBorders>
              <w:top w:val="single" w:sz="8" w:space="0" w:color="auto"/>
              <w:left w:val="single" w:sz="8" w:space="0" w:color="auto"/>
              <w:bottom w:val="nil"/>
              <w:right w:val="single" w:sz="8" w:space="0" w:color="auto"/>
            </w:tcBorders>
            <w:vAlign w:val="bottom"/>
            <w:hideMark/>
          </w:tcPr>
          <w:p w:rsidR="00962853" w:rsidRDefault="00962853">
            <w:pPr>
              <w:spacing w:line="265" w:lineRule="exact"/>
              <w:jc w:val="center"/>
              <w:rPr>
                <w:sz w:val="24"/>
                <w:szCs w:val="24"/>
              </w:rPr>
            </w:pPr>
            <w:r>
              <w:rPr>
                <w:rFonts w:eastAsia="Times New Roman"/>
                <w:b/>
                <w:bCs/>
                <w:sz w:val="24"/>
                <w:szCs w:val="24"/>
              </w:rPr>
              <w:t>средняя оценка</w:t>
            </w:r>
          </w:p>
        </w:tc>
        <w:tc>
          <w:tcPr>
            <w:tcW w:w="2551" w:type="dxa"/>
            <w:tcBorders>
              <w:top w:val="single" w:sz="8" w:space="0" w:color="auto"/>
              <w:left w:val="nil"/>
              <w:bottom w:val="nil"/>
              <w:right w:val="single" w:sz="8" w:space="0" w:color="auto"/>
            </w:tcBorders>
            <w:vAlign w:val="bottom"/>
            <w:hideMark/>
          </w:tcPr>
          <w:p w:rsidR="00962853" w:rsidRDefault="00962853">
            <w:pPr>
              <w:spacing w:line="265" w:lineRule="exact"/>
              <w:jc w:val="center"/>
              <w:rPr>
                <w:sz w:val="24"/>
                <w:szCs w:val="24"/>
              </w:rPr>
            </w:pPr>
            <w:r>
              <w:rPr>
                <w:rFonts w:eastAsia="Times New Roman"/>
                <w:b/>
                <w:bCs/>
                <w:sz w:val="24"/>
                <w:szCs w:val="24"/>
              </w:rPr>
              <w:t>Промежуточная</w:t>
            </w:r>
          </w:p>
        </w:tc>
        <w:tc>
          <w:tcPr>
            <w:tcW w:w="2126" w:type="dxa"/>
            <w:tcBorders>
              <w:top w:val="single" w:sz="8" w:space="0" w:color="auto"/>
              <w:left w:val="nil"/>
              <w:bottom w:val="nil"/>
              <w:right w:val="single" w:sz="8" w:space="0" w:color="auto"/>
            </w:tcBorders>
            <w:vAlign w:val="bottom"/>
            <w:hideMark/>
          </w:tcPr>
          <w:p w:rsidR="00962853" w:rsidRDefault="00962853">
            <w:pPr>
              <w:spacing w:line="265" w:lineRule="exact"/>
              <w:ind w:right="60"/>
              <w:jc w:val="right"/>
              <w:rPr>
                <w:sz w:val="24"/>
                <w:szCs w:val="24"/>
              </w:rPr>
            </w:pPr>
            <w:r>
              <w:rPr>
                <w:rFonts w:eastAsia="Times New Roman"/>
                <w:b/>
                <w:bCs/>
                <w:sz w:val="24"/>
                <w:szCs w:val="24"/>
              </w:rPr>
              <w:t>Оценка за год</w:t>
            </w:r>
          </w:p>
        </w:tc>
        <w:tc>
          <w:tcPr>
            <w:tcW w:w="993" w:type="dxa"/>
            <w:vAlign w:val="bottom"/>
          </w:tcPr>
          <w:p w:rsidR="00962853" w:rsidRDefault="00962853">
            <w:pPr>
              <w:rPr>
                <w:sz w:val="24"/>
                <w:szCs w:val="24"/>
              </w:rPr>
            </w:pPr>
          </w:p>
        </w:tc>
      </w:tr>
      <w:tr w:rsidR="00962853" w:rsidTr="006A0C29">
        <w:trPr>
          <w:trHeight w:val="279"/>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jc w:val="center"/>
              <w:rPr>
                <w:sz w:val="24"/>
                <w:szCs w:val="24"/>
              </w:rPr>
            </w:pPr>
            <w:r>
              <w:rPr>
                <w:rFonts w:eastAsia="Times New Roman"/>
                <w:b/>
                <w:bCs/>
                <w:sz w:val="24"/>
                <w:szCs w:val="24"/>
              </w:rPr>
              <w:t>за 1,2,3,4 четверть</w:t>
            </w:r>
          </w:p>
        </w:tc>
        <w:tc>
          <w:tcPr>
            <w:tcW w:w="2551" w:type="dxa"/>
            <w:tcBorders>
              <w:top w:val="nil"/>
              <w:left w:val="nil"/>
              <w:bottom w:val="single" w:sz="8" w:space="0" w:color="auto"/>
              <w:right w:val="single" w:sz="8" w:space="0" w:color="auto"/>
            </w:tcBorders>
            <w:vAlign w:val="bottom"/>
            <w:hideMark/>
          </w:tcPr>
          <w:p w:rsidR="00962853" w:rsidRDefault="00962853">
            <w:pPr>
              <w:jc w:val="center"/>
              <w:rPr>
                <w:sz w:val="24"/>
                <w:szCs w:val="24"/>
              </w:rPr>
            </w:pPr>
            <w:r>
              <w:rPr>
                <w:rFonts w:eastAsia="Times New Roman"/>
                <w:b/>
                <w:bCs/>
                <w:sz w:val="24"/>
                <w:szCs w:val="24"/>
              </w:rPr>
              <w:t>аттестация</w:t>
            </w:r>
          </w:p>
        </w:tc>
        <w:tc>
          <w:tcPr>
            <w:tcW w:w="2126" w:type="dxa"/>
            <w:tcBorders>
              <w:top w:val="nil"/>
              <w:left w:val="nil"/>
              <w:bottom w:val="single" w:sz="8" w:space="0" w:color="auto"/>
              <w:right w:val="single" w:sz="8" w:space="0" w:color="auto"/>
            </w:tcBorders>
            <w:vAlign w:val="bottom"/>
          </w:tcPr>
          <w:p w:rsidR="00962853" w:rsidRDefault="00962853">
            <w:pPr>
              <w:rPr>
                <w:sz w:val="24"/>
                <w:szCs w:val="24"/>
              </w:rPr>
            </w:pPr>
          </w:p>
        </w:tc>
        <w:tc>
          <w:tcPr>
            <w:tcW w:w="993" w:type="dxa"/>
            <w:vAlign w:val="bottom"/>
          </w:tcPr>
          <w:p w:rsidR="00962853" w:rsidRDefault="00962853">
            <w:pPr>
              <w:rPr>
                <w:sz w:val="24"/>
                <w:szCs w:val="24"/>
              </w:rPr>
            </w:pPr>
          </w:p>
        </w:tc>
      </w:tr>
      <w:tr w:rsidR="00962853" w:rsidTr="006A0C29">
        <w:trPr>
          <w:trHeight w:val="264"/>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7"/>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4</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4</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4</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2,75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2,75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2,75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bl>
    <w:p w:rsidR="00962853" w:rsidRDefault="00962853" w:rsidP="00962853">
      <w:pPr>
        <w:spacing w:line="266" w:lineRule="exact"/>
        <w:rPr>
          <w:sz w:val="24"/>
          <w:szCs w:val="24"/>
        </w:rPr>
      </w:pPr>
    </w:p>
    <w:p w:rsidR="00962853" w:rsidRDefault="00962853" w:rsidP="00962853">
      <w:pPr>
        <w:spacing w:line="200" w:lineRule="exact"/>
        <w:rPr>
          <w:sz w:val="24"/>
          <w:szCs w:val="24"/>
        </w:rPr>
      </w:pPr>
    </w:p>
    <w:p w:rsidR="005E4CB8" w:rsidRDefault="005E4CB8" w:rsidP="00962853">
      <w:pPr>
        <w:spacing w:line="271" w:lineRule="exact"/>
        <w:rPr>
          <w:sz w:val="24"/>
          <w:szCs w:val="24"/>
        </w:rPr>
      </w:pPr>
    </w:p>
    <w:p w:rsidR="00100D56" w:rsidRDefault="005E4CB8" w:rsidP="00962853">
      <w:pPr>
        <w:spacing w:line="271" w:lineRule="exact"/>
        <w:rPr>
          <w:sz w:val="24"/>
          <w:szCs w:val="24"/>
        </w:rPr>
      </w:pPr>
      <w:r>
        <w:rPr>
          <w:sz w:val="24"/>
          <w:szCs w:val="24"/>
        </w:rPr>
        <w:t xml:space="preserve">                                                                                                                       </w:t>
      </w:r>
      <w:r w:rsidR="006A0C29">
        <w:rPr>
          <w:sz w:val="24"/>
          <w:szCs w:val="24"/>
        </w:rPr>
        <w:t xml:space="preserve">          </w:t>
      </w: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962853" w:rsidRDefault="00100D56" w:rsidP="00962853">
      <w:pPr>
        <w:spacing w:line="271" w:lineRule="exact"/>
        <w:rPr>
          <w:sz w:val="24"/>
          <w:szCs w:val="24"/>
        </w:rPr>
      </w:pPr>
      <w:r>
        <w:rPr>
          <w:sz w:val="24"/>
          <w:szCs w:val="24"/>
        </w:rPr>
        <w:t xml:space="preserve">                                                                                                                                       </w:t>
      </w:r>
      <w:r w:rsidR="005E4CB8">
        <w:rPr>
          <w:sz w:val="24"/>
          <w:szCs w:val="24"/>
        </w:rPr>
        <w:t xml:space="preserve">  Приложение</w:t>
      </w:r>
      <w:r w:rsidR="006A0C29">
        <w:rPr>
          <w:sz w:val="24"/>
          <w:szCs w:val="24"/>
        </w:rPr>
        <w:t xml:space="preserve">  </w:t>
      </w:r>
      <w:r w:rsidR="005E4CB8">
        <w:rPr>
          <w:sz w:val="24"/>
          <w:szCs w:val="24"/>
        </w:rPr>
        <w:t>№6</w:t>
      </w:r>
    </w:p>
    <w:p w:rsidR="00962853" w:rsidRDefault="006A0C29" w:rsidP="00962853">
      <w:pPr>
        <w:rPr>
          <w:sz w:val="24"/>
          <w:szCs w:val="24"/>
        </w:rPr>
      </w:pPr>
      <w:r>
        <w:rPr>
          <w:rFonts w:eastAsia="Times New Roman"/>
          <w:sz w:val="24"/>
          <w:szCs w:val="24"/>
        </w:rPr>
        <w:t xml:space="preserve">     </w:t>
      </w:r>
      <w:r w:rsidR="00962853">
        <w:rPr>
          <w:rFonts w:eastAsia="Times New Roman"/>
          <w:sz w:val="24"/>
          <w:szCs w:val="24"/>
        </w:rPr>
        <w:t>УТВЕРЖДАЮ</w:t>
      </w:r>
    </w:p>
    <w:p w:rsidR="00962853" w:rsidRDefault="00962853" w:rsidP="00962853">
      <w:pPr>
        <w:jc w:val="center"/>
        <w:rPr>
          <w:sz w:val="24"/>
          <w:szCs w:val="24"/>
          <w:lang w:val="tt-RU"/>
        </w:rPr>
      </w:pPr>
      <w:r>
        <w:rPr>
          <w:rFonts w:eastAsia="Times New Roman"/>
          <w:sz w:val="24"/>
          <w:szCs w:val="24"/>
        </w:rPr>
        <w:t>Директор</w:t>
      </w:r>
      <w:r>
        <w:rPr>
          <w:sz w:val="24"/>
          <w:szCs w:val="24"/>
          <w:lang w:val="tt-RU"/>
        </w:rPr>
        <w:t xml:space="preserve"> </w:t>
      </w:r>
      <w:r>
        <w:rPr>
          <w:sz w:val="24"/>
          <w:szCs w:val="24"/>
        </w:rPr>
        <w:t>МБОУ «</w:t>
      </w:r>
      <w:proofErr w:type="spellStart"/>
      <w:r>
        <w:rPr>
          <w:sz w:val="24"/>
          <w:szCs w:val="24"/>
        </w:rPr>
        <w:t>Азеевская</w:t>
      </w:r>
      <w:proofErr w:type="spellEnd"/>
      <w:r>
        <w:rPr>
          <w:sz w:val="24"/>
          <w:szCs w:val="24"/>
        </w:rPr>
        <w:t xml:space="preserve"> начальная </w:t>
      </w:r>
      <w:proofErr w:type="gramStart"/>
      <w:r>
        <w:rPr>
          <w:sz w:val="24"/>
          <w:szCs w:val="24"/>
        </w:rPr>
        <w:t>школа-детский</w:t>
      </w:r>
      <w:proofErr w:type="gramEnd"/>
      <w:r>
        <w:rPr>
          <w:sz w:val="24"/>
          <w:szCs w:val="24"/>
        </w:rPr>
        <w:t xml:space="preserve"> сад </w:t>
      </w:r>
      <w:proofErr w:type="spellStart"/>
      <w:r>
        <w:rPr>
          <w:sz w:val="24"/>
          <w:szCs w:val="24"/>
        </w:rPr>
        <w:t>Новошешминского</w:t>
      </w:r>
      <w:proofErr w:type="spellEnd"/>
      <w:r>
        <w:rPr>
          <w:sz w:val="24"/>
          <w:szCs w:val="24"/>
        </w:rPr>
        <w:t xml:space="preserve"> муниципального района Республики Татарстан» </w:t>
      </w:r>
      <w:r w:rsidR="000B2AAD">
        <w:rPr>
          <w:sz w:val="24"/>
          <w:szCs w:val="24"/>
          <w:lang w:val="tt-RU"/>
        </w:rPr>
        <w:t>/Галимова Д.М.</w:t>
      </w:r>
      <w:bookmarkStart w:id="9" w:name="_GoBack"/>
      <w:bookmarkEnd w:id="9"/>
      <w:r>
        <w:rPr>
          <w:sz w:val="24"/>
          <w:szCs w:val="24"/>
          <w:lang w:val="tt-RU"/>
        </w:rPr>
        <w:t xml:space="preserve"> / </w:t>
      </w:r>
      <w:r>
        <w:rPr>
          <w:rFonts w:eastAsia="Times New Roman"/>
          <w:sz w:val="24"/>
          <w:szCs w:val="24"/>
        </w:rPr>
        <w:t>_______</w:t>
      </w:r>
      <w:r>
        <w:rPr>
          <w:rFonts w:eastAsia="Times New Roman"/>
          <w:sz w:val="24"/>
          <w:szCs w:val="24"/>
          <w:lang w:val="tt-RU"/>
        </w:rPr>
        <w:t xml:space="preserve">     </w:t>
      </w:r>
      <w:r>
        <w:rPr>
          <w:sz w:val="24"/>
          <w:szCs w:val="24"/>
          <w:lang w:val="tt-RU"/>
        </w:rPr>
        <w:t>П</w:t>
      </w:r>
      <w:proofErr w:type="spellStart"/>
      <w:r>
        <w:rPr>
          <w:rFonts w:eastAsia="Times New Roman"/>
          <w:sz w:val="24"/>
          <w:szCs w:val="24"/>
        </w:rPr>
        <w:t>риказ</w:t>
      </w:r>
      <w:proofErr w:type="spellEnd"/>
      <w:r>
        <w:rPr>
          <w:rFonts w:eastAsia="Times New Roman"/>
          <w:sz w:val="24"/>
          <w:szCs w:val="24"/>
        </w:rPr>
        <w:t xml:space="preserve"> №</w:t>
      </w:r>
      <w:r>
        <w:rPr>
          <w:rFonts w:eastAsia="Times New Roman"/>
          <w:sz w:val="24"/>
          <w:szCs w:val="24"/>
          <w:lang w:val="tt-RU"/>
        </w:rPr>
        <w:t>___</w:t>
      </w:r>
      <w:r>
        <w:rPr>
          <w:rFonts w:eastAsia="Times New Roman"/>
          <w:sz w:val="24"/>
          <w:szCs w:val="24"/>
        </w:rPr>
        <w:t>от</w:t>
      </w:r>
      <w:r>
        <w:rPr>
          <w:sz w:val="24"/>
          <w:szCs w:val="24"/>
          <w:lang w:val="tt-RU"/>
        </w:rPr>
        <w:t>____________</w:t>
      </w:r>
      <w:r>
        <w:rPr>
          <w:rFonts w:eastAsia="Times New Roman"/>
          <w:sz w:val="24"/>
          <w:szCs w:val="24"/>
        </w:rPr>
        <w:t>года</w:t>
      </w:r>
    </w:p>
    <w:p w:rsidR="00962853" w:rsidRDefault="00962853" w:rsidP="00962853">
      <w:pPr>
        <w:rPr>
          <w:sz w:val="24"/>
          <w:szCs w:val="24"/>
          <w:lang w:val="tt-RU"/>
        </w:rPr>
      </w:pPr>
    </w:p>
    <w:p w:rsidR="00962853" w:rsidRDefault="00962853" w:rsidP="00962853">
      <w:pPr>
        <w:ind w:right="-259"/>
        <w:jc w:val="center"/>
        <w:rPr>
          <w:b/>
          <w:sz w:val="24"/>
          <w:szCs w:val="24"/>
        </w:rPr>
      </w:pPr>
      <w:r>
        <w:rPr>
          <w:rFonts w:eastAsia="Times New Roman"/>
          <w:b/>
          <w:sz w:val="24"/>
          <w:szCs w:val="24"/>
        </w:rPr>
        <w:t>ХАРАКТЕРИСТИКА</w:t>
      </w:r>
    </w:p>
    <w:p w:rsidR="00962853" w:rsidRDefault="00962853" w:rsidP="00962853">
      <w:pPr>
        <w:spacing w:line="5" w:lineRule="exact"/>
        <w:rPr>
          <w:b/>
          <w:sz w:val="24"/>
          <w:szCs w:val="24"/>
        </w:rPr>
      </w:pPr>
    </w:p>
    <w:p w:rsidR="00962853" w:rsidRDefault="00962853" w:rsidP="00962853">
      <w:pPr>
        <w:ind w:right="-259"/>
        <w:jc w:val="center"/>
        <w:rPr>
          <w:b/>
          <w:sz w:val="24"/>
          <w:szCs w:val="24"/>
        </w:rPr>
      </w:pPr>
      <w:r>
        <w:rPr>
          <w:rFonts w:eastAsia="Times New Roman"/>
          <w:b/>
          <w:bCs/>
          <w:sz w:val="24"/>
          <w:szCs w:val="24"/>
        </w:rPr>
        <w:t xml:space="preserve">ученика/ученицы 4  класса </w:t>
      </w:r>
      <w:r w:rsidR="005554F6">
        <w:rPr>
          <w:b/>
          <w:sz w:val="24"/>
          <w:szCs w:val="24"/>
        </w:rPr>
        <w:t>МБОУ «</w:t>
      </w:r>
      <w:proofErr w:type="spellStart"/>
      <w:r w:rsidR="005554F6">
        <w:rPr>
          <w:b/>
          <w:sz w:val="24"/>
          <w:szCs w:val="24"/>
        </w:rPr>
        <w:t>Азеевская</w:t>
      </w:r>
      <w:proofErr w:type="spellEnd"/>
      <w:r w:rsidR="005554F6">
        <w:rPr>
          <w:b/>
          <w:sz w:val="24"/>
          <w:szCs w:val="24"/>
        </w:rPr>
        <w:t xml:space="preserve"> </w:t>
      </w:r>
      <w:proofErr w:type="gramStart"/>
      <w:r w:rsidR="005554F6">
        <w:rPr>
          <w:b/>
          <w:sz w:val="24"/>
          <w:szCs w:val="24"/>
        </w:rPr>
        <w:t>начальная</w:t>
      </w:r>
      <w:proofErr w:type="gramEnd"/>
      <w:r>
        <w:rPr>
          <w:b/>
          <w:sz w:val="24"/>
          <w:szCs w:val="24"/>
        </w:rPr>
        <w:t xml:space="preserve"> школа</w:t>
      </w:r>
      <w:r w:rsidR="005554F6">
        <w:rPr>
          <w:b/>
          <w:sz w:val="24"/>
          <w:szCs w:val="24"/>
        </w:rPr>
        <w:t>-детский сад</w:t>
      </w:r>
      <w:r>
        <w:rPr>
          <w:b/>
          <w:sz w:val="24"/>
          <w:szCs w:val="24"/>
        </w:rPr>
        <w:t xml:space="preserve"> </w:t>
      </w:r>
      <w:proofErr w:type="spellStart"/>
      <w:r>
        <w:rPr>
          <w:b/>
          <w:sz w:val="24"/>
          <w:szCs w:val="24"/>
        </w:rPr>
        <w:t>Новошешминского</w:t>
      </w:r>
      <w:proofErr w:type="spellEnd"/>
      <w:r>
        <w:rPr>
          <w:b/>
          <w:sz w:val="24"/>
          <w:szCs w:val="24"/>
        </w:rPr>
        <w:t xml:space="preserve"> муниципального района Республики Татарстан»</w:t>
      </w:r>
    </w:p>
    <w:p w:rsidR="00962853" w:rsidRDefault="00962853" w:rsidP="00962853">
      <w:pPr>
        <w:ind w:right="-259"/>
        <w:jc w:val="center"/>
        <w:rPr>
          <w:sz w:val="24"/>
          <w:szCs w:val="24"/>
        </w:rPr>
      </w:pPr>
      <w:r>
        <w:rPr>
          <w:rFonts w:eastAsia="Times New Roman"/>
          <w:b/>
          <w:bCs/>
          <w:sz w:val="24"/>
          <w:szCs w:val="24"/>
        </w:rPr>
        <w:t>_______________________________________________</w:t>
      </w:r>
    </w:p>
    <w:p w:rsidR="00962853" w:rsidRDefault="00962853" w:rsidP="00962853">
      <w:pPr>
        <w:spacing w:line="232" w:lineRule="auto"/>
        <w:ind w:right="-259"/>
        <w:jc w:val="center"/>
        <w:rPr>
          <w:sz w:val="24"/>
          <w:szCs w:val="24"/>
        </w:rPr>
      </w:pPr>
      <w:r>
        <w:rPr>
          <w:rFonts w:eastAsia="Times New Roman"/>
          <w:sz w:val="24"/>
          <w:szCs w:val="24"/>
        </w:rPr>
        <w:t xml:space="preserve">(ФИО </w:t>
      </w:r>
      <w:proofErr w:type="gramStart"/>
      <w:r>
        <w:rPr>
          <w:rFonts w:eastAsia="Times New Roman"/>
          <w:sz w:val="24"/>
          <w:szCs w:val="24"/>
        </w:rPr>
        <w:t>обучающегося</w:t>
      </w:r>
      <w:proofErr w:type="gramEnd"/>
      <w:r>
        <w:rPr>
          <w:rFonts w:eastAsia="Times New Roman"/>
          <w:sz w:val="24"/>
          <w:szCs w:val="24"/>
        </w:rPr>
        <w:t>)</w:t>
      </w:r>
    </w:p>
    <w:p w:rsidR="00962853" w:rsidRDefault="00962853" w:rsidP="00962853">
      <w:pPr>
        <w:spacing w:line="278" w:lineRule="exact"/>
        <w:rPr>
          <w:sz w:val="24"/>
          <w:szCs w:val="24"/>
        </w:rPr>
      </w:pPr>
    </w:p>
    <w:p w:rsidR="00962853" w:rsidRDefault="00962853" w:rsidP="00962853">
      <w:pPr>
        <w:ind w:left="260"/>
        <w:rPr>
          <w:sz w:val="24"/>
          <w:szCs w:val="24"/>
        </w:rPr>
      </w:pPr>
      <w:r>
        <w:rPr>
          <w:rFonts w:eastAsia="Times New Roman"/>
          <w:sz w:val="24"/>
          <w:szCs w:val="24"/>
        </w:rPr>
        <w:t xml:space="preserve">Дата рождения: _______________. Обучался/ </w:t>
      </w:r>
      <w:proofErr w:type="gramStart"/>
      <w:r>
        <w:rPr>
          <w:rFonts w:eastAsia="Times New Roman"/>
          <w:sz w:val="24"/>
          <w:szCs w:val="24"/>
        </w:rPr>
        <w:t>обучалась</w:t>
      </w:r>
      <w:proofErr w:type="gramEnd"/>
      <w:r>
        <w:rPr>
          <w:rFonts w:eastAsia="Times New Roman"/>
          <w:sz w:val="24"/>
          <w:szCs w:val="24"/>
        </w:rPr>
        <w:t xml:space="preserve"> в данном коллективе с 1/2/3/4 класса.</w:t>
      </w:r>
    </w:p>
    <w:p w:rsidR="00962853" w:rsidRDefault="00962853" w:rsidP="00962853">
      <w:pPr>
        <w:spacing w:line="276" w:lineRule="exact"/>
        <w:rPr>
          <w:sz w:val="24"/>
          <w:szCs w:val="24"/>
        </w:rPr>
      </w:pPr>
    </w:p>
    <w:p w:rsidR="00962853" w:rsidRDefault="00962853" w:rsidP="00962853">
      <w:pPr>
        <w:ind w:left="260"/>
        <w:rPr>
          <w:sz w:val="24"/>
          <w:szCs w:val="24"/>
        </w:rPr>
      </w:pPr>
      <w:r>
        <w:rPr>
          <w:rFonts w:eastAsia="Times New Roman"/>
          <w:sz w:val="24"/>
          <w:szCs w:val="24"/>
        </w:rPr>
        <w:t>МЕЖЛИЧНОСТНЫЕ</w:t>
      </w:r>
      <w:r w:rsidR="00100D56">
        <w:rPr>
          <w:rFonts w:eastAsia="Times New Roman"/>
          <w:sz w:val="24"/>
          <w:szCs w:val="24"/>
        </w:rPr>
        <w:t xml:space="preserve">  </w:t>
      </w:r>
      <w:r>
        <w:rPr>
          <w:rFonts w:eastAsia="Times New Roman"/>
          <w:sz w:val="24"/>
          <w:szCs w:val="24"/>
        </w:rPr>
        <w:t xml:space="preserve"> ОТНОШЕНИЯ</w:t>
      </w:r>
    </w:p>
    <w:p w:rsidR="00962853" w:rsidRDefault="00962853" w:rsidP="00962853">
      <w:pPr>
        <w:spacing w:line="12"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Положение в коллективе: </w:t>
      </w:r>
      <w:r>
        <w:rPr>
          <w:rFonts w:eastAsia="Times New Roman"/>
          <w:i/>
          <w:iCs/>
          <w:sz w:val="24"/>
          <w:szCs w:val="24"/>
        </w:rPr>
        <w:t>лидер,</w:t>
      </w:r>
      <w:r>
        <w:rPr>
          <w:rFonts w:eastAsia="Times New Roman"/>
          <w:sz w:val="24"/>
          <w:szCs w:val="24"/>
        </w:rPr>
        <w:t xml:space="preserve"> </w:t>
      </w:r>
      <w:r>
        <w:rPr>
          <w:rFonts w:eastAsia="Times New Roman"/>
          <w:i/>
          <w:iCs/>
          <w:sz w:val="24"/>
          <w:szCs w:val="24"/>
        </w:rPr>
        <w:t>популярный,</w:t>
      </w:r>
      <w:r>
        <w:rPr>
          <w:rFonts w:eastAsia="Times New Roman"/>
          <w:sz w:val="24"/>
          <w:szCs w:val="24"/>
        </w:rPr>
        <w:t xml:space="preserve"> </w:t>
      </w:r>
      <w:r>
        <w:rPr>
          <w:rFonts w:eastAsia="Times New Roman"/>
          <w:i/>
          <w:iCs/>
          <w:sz w:val="24"/>
          <w:szCs w:val="24"/>
        </w:rPr>
        <w:t>приятный,</w:t>
      </w:r>
      <w:r>
        <w:rPr>
          <w:rFonts w:eastAsia="Times New Roman"/>
          <w:sz w:val="24"/>
          <w:szCs w:val="24"/>
        </w:rPr>
        <w:t xml:space="preserve"> </w:t>
      </w:r>
      <w:r>
        <w:rPr>
          <w:rFonts w:eastAsia="Times New Roman"/>
          <w:i/>
          <w:iCs/>
          <w:sz w:val="24"/>
          <w:szCs w:val="24"/>
        </w:rPr>
        <w:t>непопулярный,</w:t>
      </w:r>
      <w:r>
        <w:rPr>
          <w:rFonts w:eastAsia="Times New Roman"/>
          <w:sz w:val="24"/>
          <w:szCs w:val="24"/>
        </w:rPr>
        <w:t xml:space="preserve"> </w:t>
      </w:r>
      <w:r>
        <w:rPr>
          <w:rFonts w:eastAsia="Times New Roman"/>
          <w:i/>
          <w:iCs/>
          <w:sz w:val="24"/>
          <w:szCs w:val="24"/>
        </w:rPr>
        <w:t>изолированный,</w:t>
      </w:r>
      <w:r>
        <w:rPr>
          <w:rFonts w:eastAsia="Times New Roman"/>
          <w:sz w:val="24"/>
          <w:szCs w:val="24"/>
        </w:rPr>
        <w:t xml:space="preserve"> </w:t>
      </w:r>
      <w:r>
        <w:rPr>
          <w:rFonts w:eastAsia="Times New Roman"/>
          <w:i/>
          <w:iCs/>
          <w:sz w:val="24"/>
          <w:szCs w:val="24"/>
        </w:rPr>
        <w:t>отверженный.</w:t>
      </w:r>
    </w:p>
    <w:p w:rsidR="00962853" w:rsidRDefault="00962853" w:rsidP="00962853">
      <w:pPr>
        <w:spacing w:line="2" w:lineRule="exact"/>
        <w:rPr>
          <w:sz w:val="24"/>
          <w:szCs w:val="24"/>
        </w:rPr>
      </w:pPr>
    </w:p>
    <w:p w:rsidR="00962853" w:rsidRDefault="00962853" w:rsidP="00962853">
      <w:pPr>
        <w:tabs>
          <w:tab w:val="left" w:pos="1740"/>
          <w:tab w:val="left" w:pos="2180"/>
          <w:tab w:val="left" w:pos="3320"/>
          <w:tab w:val="left" w:pos="4840"/>
          <w:tab w:val="left" w:pos="5280"/>
          <w:tab w:val="left" w:pos="6960"/>
          <w:tab w:val="left" w:pos="8600"/>
        </w:tabs>
        <w:ind w:left="260"/>
        <w:rPr>
          <w:sz w:val="24"/>
          <w:szCs w:val="24"/>
        </w:rPr>
      </w:pPr>
      <w:r>
        <w:rPr>
          <w:rFonts w:eastAsia="Times New Roman"/>
          <w:sz w:val="24"/>
          <w:szCs w:val="24"/>
        </w:rPr>
        <w:t>Отношение</w:t>
      </w:r>
      <w:r>
        <w:rPr>
          <w:sz w:val="24"/>
          <w:szCs w:val="24"/>
        </w:rPr>
        <w:tab/>
      </w:r>
      <w:r>
        <w:rPr>
          <w:rFonts w:eastAsia="Times New Roman"/>
          <w:sz w:val="24"/>
          <w:szCs w:val="24"/>
        </w:rPr>
        <w:t>к</w:t>
      </w:r>
      <w:r>
        <w:rPr>
          <w:sz w:val="24"/>
          <w:szCs w:val="24"/>
        </w:rPr>
        <w:tab/>
      </w:r>
      <w:r>
        <w:rPr>
          <w:rFonts w:eastAsia="Times New Roman"/>
          <w:sz w:val="24"/>
          <w:szCs w:val="24"/>
        </w:rPr>
        <w:t>мнению</w:t>
      </w:r>
      <w:r>
        <w:rPr>
          <w:sz w:val="24"/>
          <w:szCs w:val="24"/>
        </w:rPr>
        <w:tab/>
      </w:r>
      <w:r>
        <w:rPr>
          <w:rFonts w:eastAsia="Times New Roman"/>
          <w:sz w:val="24"/>
          <w:szCs w:val="24"/>
        </w:rPr>
        <w:t>коллектива,</w:t>
      </w:r>
      <w:r>
        <w:rPr>
          <w:sz w:val="24"/>
          <w:szCs w:val="24"/>
        </w:rPr>
        <w:tab/>
      </w:r>
      <w:r>
        <w:rPr>
          <w:rFonts w:eastAsia="Times New Roman"/>
          <w:sz w:val="24"/>
          <w:szCs w:val="24"/>
        </w:rPr>
        <w:t>к</w:t>
      </w:r>
      <w:r>
        <w:rPr>
          <w:sz w:val="24"/>
          <w:szCs w:val="24"/>
        </w:rPr>
        <w:tab/>
      </w:r>
      <w:r>
        <w:rPr>
          <w:rFonts w:eastAsia="Times New Roman"/>
          <w:sz w:val="24"/>
          <w:szCs w:val="24"/>
        </w:rPr>
        <w:t>требованиям,</w:t>
      </w:r>
      <w:r>
        <w:rPr>
          <w:sz w:val="24"/>
          <w:szCs w:val="24"/>
        </w:rPr>
        <w:tab/>
      </w:r>
      <w:r>
        <w:rPr>
          <w:rFonts w:eastAsia="Times New Roman"/>
          <w:sz w:val="24"/>
          <w:szCs w:val="24"/>
        </w:rPr>
        <w:t>критическим</w:t>
      </w:r>
      <w:r>
        <w:rPr>
          <w:sz w:val="24"/>
          <w:szCs w:val="24"/>
        </w:rPr>
        <w:tab/>
      </w:r>
      <w:r>
        <w:rPr>
          <w:rFonts w:eastAsia="Times New Roman"/>
          <w:sz w:val="24"/>
          <w:szCs w:val="24"/>
        </w:rPr>
        <w:t>замечаниям:</w:t>
      </w:r>
    </w:p>
    <w:p w:rsidR="00962853" w:rsidRDefault="00962853" w:rsidP="00962853">
      <w:pPr>
        <w:ind w:left="260"/>
        <w:rPr>
          <w:sz w:val="24"/>
          <w:szCs w:val="24"/>
        </w:rPr>
      </w:pPr>
      <w:r>
        <w:rPr>
          <w:rFonts w:eastAsia="Times New Roman"/>
          <w:i/>
          <w:iCs/>
          <w:sz w:val="24"/>
          <w:szCs w:val="24"/>
        </w:rPr>
        <w:t>благожелательно, серьёзно, болезненно, равнодушно, враждебно.</w:t>
      </w:r>
    </w:p>
    <w:p w:rsidR="00962853" w:rsidRDefault="00962853" w:rsidP="00962853">
      <w:pPr>
        <w:spacing w:line="12"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Стиль отношений со сверстниками: </w:t>
      </w:r>
      <w:r>
        <w:rPr>
          <w:rFonts w:eastAsia="Times New Roman"/>
          <w:i/>
          <w:iCs/>
          <w:sz w:val="24"/>
          <w:szCs w:val="24"/>
        </w:rPr>
        <w:t>спокойно-доброжелательный,</w:t>
      </w:r>
      <w:r>
        <w:rPr>
          <w:rFonts w:eastAsia="Times New Roman"/>
          <w:sz w:val="24"/>
          <w:szCs w:val="24"/>
        </w:rPr>
        <w:t xml:space="preserve"> </w:t>
      </w:r>
      <w:r>
        <w:rPr>
          <w:rFonts w:eastAsia="Times New Roman"/>
          <w:i/>
          <w:iCs/>
          <w:sz w:val="24"/>
          <w:szCs w:val="24"/>
        </w:rPr>
        <w:t>агрессивный,</w:t>
      </w:r>
      <w:r>
        <w:rPr>
          <w:rFonts w:eastAsia="Times New Roman"/>
          <w:sz w:val="24"/>
          <w:szCs w:val="24"/>
        </w:rPr>
        <w:t xml:space="preserve"> </w:t>
      </w:r>
      <w:r>
        <w:rPr>
          <w:rFonts w:eastAsia="Times New Roman"/>
          <w:i/>
          <w:iCs/>
          <w:sz w:val="24"/>
          <w:szCs w:val="24"/>
        </w:rPr>
        <w:t>неустойчивый, обособленный.</w:t>
      </w:r>
    </w:p>
    <w:p w:rsidR="00962853" w:rsidRDefault="00962853" w:rsidP="00962853">
      <w:pPr>
        <w:spacing w:line="11"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Пользуется авторитетом в коллективе: </w:t>
      </w:r>
      <w:r>
        <w:rPr>
          <w:rFonts w:eastAsia="Times New Roman"/>
          <w:i/>
          <w:iCs/>
          <w:sz w:val="24"/>
          <w:szCs w:val="24"/>
        </w:rPr>
        <w:t>у большинства учащихся,</w:t>
      </w:r>
      <w:r>
        <w:rPr>
          <w:rFonts w:eastAsia="Times New Roman"/>
          <w:sz w:val="24"/>
          <w:szCs w:val="24"/>
        </w:rPr>
        <w:t xml:space="preserve"> </w:t>
      </w:r>
      <w:r>
        <w:rPr>
          <w:rFonts w:eastAsia="Times New Roman"/>
          <w:i/>
          <w:iCs/>
          <w:sz w:val="24"/>
          <w:szCs w:val="24"/>
        </w:rPr>
        <w:t>только у мальчиков,</w:t>
      </w:r>
      <w:r>
        <w:rPr>
          <w:rFonts w:eastAsia="Times New Roman"/>
          <w:sz w:val="24"/>
          <w:szCs w:val="24"/>
        </w:rPr>
        <w:t xml:space="preserve"> </w:t>
      </w:r>
      <w:r>
        <w:rPr>
          <w:rFonts w:eastAsia="Times New Roman"/>
          <w:i/>
          <w:iCs/>
          <w:sz w:val="24"/>
          <w:szCs w:val="24"/>
        </w:rPr>
        <w:t>только</w:t>
      </w:r>
      <w:r>
        <w:rPr>
          <w:rFonts w:eastAsia="Times New Roman"/>
          <w:sz w:val="24"/>
          <w:szCs w:val="24"/>
        </w:rPr>
        <w:t xml:space="preserve"> </w:t>
      </w:r>
      <w:r>
        <w:rPr>
          <w:rFonts w:eastAsia="Times New Roman"/>
          <w:i/>
          <w:iCs/>
          <w:sz w:val="24"/>
          <w:szCs w:val="24"/>
        </w:rPr>
        <w:t>у девочек, у небольшой группы, не пользуется авторитетом.</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Имеет друзей: </w:t>
      </w:r>
      <w:r>
        <w:rPr>
          <w:rFonts w:eastAsia="Times New Roman"/>
          <w:i/>
          <w:iCs/>
          <w:sz w:val="24"/>
          <w:szCs w:val="24"/>
        </w:rPr>
        <w:t>только в своём классе,</w:t>
      </w:r>
      <w:r>
        <w:rPr>
          <w:rFonts w:eastAsia="Times New Roman"/>
          <w:sz w:val="24"/>
          <w:szCs w:val="24"/>
        </w:rPr>
        <w:t xml:space="preserve"> </w:t>
      </w:r>
      <w:r>
        <w:rPr>
          <w:rFonts w:eastAsia="Times New Roman"/>
          <w:i/>
          <w:iCs/>
          <w:sz w:val="24"/>
          <w:szCs w:val="24"/>
        </w:rPr>
        <w:t>вне класса,</w:t>
      </w:r>
      <w:r>
        <w:rPr>
          <w:rFonts w:eastAsia="Times New Roman"/>
          <w:sz w:val="24"/>
          <w:szCs w:val="24"/>
        </w:rPr>
        <w:t xml:space="preserve"> </w:t>
      </w:r>
      <w:r>
        <w:rPr>
          <w:rFonts w:eastAsia="Times New Roman"/>
          <w:i/>
          <w:iCs/>
          <w:sz w:val="24"/>
          <w:szCs w:val="24"/>
        </w:rPr>
        <w:t>в классе и вне класса,</w:t>
      </w:r>
      <w:r>
        <w:rPr>
          <w:rFonts w:eastAsia="Times New Roman"/>
          <w:sz w:val="24"/>
          <w:szCs w:val="24"/>
        </w:rPr>
        <w:t xml:space="preserve"> </w:t>
      </w:r>
      <w:r>
        <w:rPr>
          <w:rFonts w:eastAsia="Times New Roman"/>
          <w:i/>
          <w:iCs/>
          <w:sz w:val="24"/>
          <w:szCs w:val="24"/>
        </w:rPr>
        <w:t>сверстников,</w:t>
      </w:r>
      <w:r>
        <w:rPr>
          <w:rFonts w:eastAsia="Times New Roman"/>
          <w:sz w:val="24"/>
          <w:szCs w:val="24"/>
        </w:rPr>
        <w:t xml:space="preserve"> </w:t>
      </w:r>
      <w:r>
        <w:rPr>
          <w:rFonts w:eastAsia="Times New Roman"/>
          <w:i/>
          <w:iCs/>
          <w:sz w:val="24"/>
          <w:szCs w:val="24"/>
        </w:rPr>
        <w:t>старше</w:t>
      </w:r>
      <w:r>
        <w:rPr>
          <w:rFonts w:eastAsia="Times New Roman"/>
          <w:sz w:val="24"/>
          <w:szCs w:val="24"/>
        </w:rPr>
        <w:t xml:space="preserve"> </w:t>
      </w:r>
      <w:r>
        <w:rPr>
          <w:rFonts w:eastAsia="Times New Roman"/>
          <w:i/>
          <w:iCs/>
          <w:sz w:val="24"/>
          <w:szCs w:val="24"/>
        </w:rPr>
        <w:t>себя, младше себя, ни с кем не дружит.</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Как участвует в школьных мероприятиях: </w:t>
      </w:r>
      <w:r>
        <w:rPr>
          <w:rFonts w:eastAsia="Times New Roman"/>
          <w:i/>
          <w:iCs/>
          <w:sz w:val="24"/>
          <w:szCs w:val="24"/>
        </w:rPr>
        <w:t>инициатор,</w:t>
      </w:r>
      <w:r>
        <w:rPr>
          <w:rFonts w:eastAsia="Times New Roman"/>
          <w:sz w:val="24"/>
          <w:szCs w:val="24"/>
        </w:rPr>
        <w:t xml:space="preserve"> </w:t>
      </w:r>
      <w:r>
        <w:rPr>
          <w:rFonts w:eastAsia="Times New Roman"/>
          <w:i/>
          <w:iCs/>
          <w:sz w:val="24"/>
          <w:szCs w:val="24"/>
        </w:rPr>
        <w:t>организатор,</w:t>
      </w:r>
      <w:r>
        <w:rPr>
          <w:rFonts w:eastAsia="Times New Roman"/>
          <w:sz w:val="24"/>
          <w:szCs w:val="24"/>
        </w:rPr>
        <w:t xml:space="preserve"> </w:t>
      </w:r>
      <w:r>
        <w:rPr>
          <w:rFonts w:eastAsia="Times New Roman"/>
          <w:i/>
          <w:iCs/>
          <w:sz w:val="24"/>
          <w:szCs w:val="24"/>
        </w:rPr>
        <w:t>активный участник,</w:t>
      </w:r>
      <w:r>
        <w:rPr>
          <w:rFonts w:eastAsia="Times New Roman"/>
          <w:sz w:val="24"/>
          <w:szCs w:val="24"/>
        </w:rPr>
        <w:t xml:space="preserve"> </w:t>
      </w:r>
      <w:r>
        <w:rPr>
          <w:rFonts w:eastAsia="Times New Roman"/>
          <w:i/>
          <w:iCs/>
          <w:sz w:val="24"/>
          <w:szCs w:val="24"/>
        </w:rPr>
        <w:t>пассивный участник, дезорганизатор, не участвует.</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Выполняет общественные поручения: </w:t>
      </w:r>
      <w:r>
        <w:rPr>
          <w:rFonts w:eastAsia="Times New Roman"/>
          <w:i/>
          <w:iCs/>
          <w:sz w:val="24"/>
          <w:szCs w:val="24"/>
        </w:rPr>
        <w:t>с удовольствием,</w:t>
      </w:r>
      <w:r>
        <w:rPr>
          <w:rFonts w:eastAsia="Times New Roman"/>
          <w:sz w:val="24"/>
          <w:szCs w:val="24"/>
        </w:rPr>
        <w:t xml:space="preserve"> </w:t>
      </w:r>
      <w:r>
        <w:rPr>
          <w:rFonts w:eastAsia="Times New Roman"/>
          <w:i/>
          <w:iCs/>
          <w:sz w:val="24"/>
          <w:szCs w:val="24"/>
        </w:rPr>
        <w:t>хорошо,</w:t>
      </w:r>
      <w:r>
        <w:rPr>
          <w:rFonts w:eastAsia="Times New Roman"/>
          <w:sz w:val="24"/>
          <w:szCs w:val="24"/>
        </w:rPr>
        <w:t xml:space="preserve"> </w:t>
      </w:r>
      <w:r>
        <w:rPr>
          <w:rFonts w:eastAsia="Times New Roman"/>
          <w:i/>
          <w:iCs/>
          <w:sz w:val="24"/>
          <w:szCs w:val="24"/>
        </w:rPr>
        <w:t>удовлетворительно,</w:t>
      </w:r>
      <w:r>
        <w:rPr>
          <w:rFonts w:eastAsia="Times New Roman"/>
          <w:sz w:val="24"/>
          <w:szCs w:val="24"/>
        </w:rPr>
        <w:t xml:space="preserve"> </w:t>
      </w:r>
      <w:r>
        <w:rPr>
          <w:rFonts w:eastAsia="Times New Roman"/>
          <w:i/>
          <w:iCs/>
          <w:sz w:val="24"/>
          <w:szCs w:val="24"/>
        </w:rPr>
        <w:t>плохо,</w:t>
      </w:r>
      <w:r>
        <w:rPr>
          <w:rFonts w:eastAsia="Times New Roman"/>
          <w:sz w:val="24"/>
          <w:szCs w:val="24"/>
        </w:rPr>
        <w:t xml:space="preserve"> </w:t>
      </w:r>
      <w:r>
        <w:rPr>
          <w:rFonts w:eastAsia="Times New Roman"/>
          <w:i/>
          <w:iCs/>
          <w:sz w:val="24"/>
          <w:szCs w:val="24"/>
        </w:rPr>
        <w:t>уклоняется от поручений.</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Чаще бывают конфликты: </w:t>
      </w:r>
      <w:r>
        <w:rPr>
          <w:rFonts w:eastAsia="Times New Roman"/>
          <w:i/>
          <w:iCs/>
          <w:sz w:val="24"/>
          <w:szCs w:val="24"/>
        </w:rPr>
        <w:t>с одноклассниками,</w:t>
      </w:r>
      <w:r>
        <w:rPr>
          <w:rFonts w:eastAsia="Times New Roman"/>
          <w:sz w:val="24"/>
          <w:szCs w:val="24"/>
        </w:rPr>
        <w:t xml:space="preserve"> </w:t>
      </w:r>
      <w:r>
        <w:rPr>
          <w:rFonts w:eastAsia="Times New Roman"/>
          <w:i/>
          <w:iCs/>
          <w:sz w:val="24"/>
          <w:szCs w:val="24"/>
        </w:rPr>
        <w:t>учащимися других классов,</w:t>
      </w:r>
      <w:r>
        <w:rPr>
          <w:rFonts w:eastAsia="Times New Roman"/>
          <w:sz w:val="24"/>
          <w:szCs w:val="24"/>
        </w:rPr>
        <w:t xml:space="preserve"> </w:t>
      </w:r>
      <w:r>
        <w:rPr>
          <w:rFonts w:eastAsia="Times New Roman"/>
          <w:i/>
          <w:iCs/>
          <w:sz w:val="24"/>
          <w:szCs w:val="24"/>
        </w:rPr>
        <w:t>учителями,</w:t>
      </w:r>
      <w:r>
        <w:rPr>
          <w:rFonts w:eastAsia="Times New Roman"/>
          <w:sz w:val="24"/>
          <w:szCs w:val="24"/>
        </w:rPr>
        <w:t xml:space="preserve"> </w:t>
      </w:r>
      <w:r>
        <w:rPr>
          <w:rFonts w:eastAsia="Times New Roman"/>
          <w:i/>
          <w:iCs/>
          <w:sz w:val="24"/>
          <w:szCs w:val="24"/>
        </w:rPr>
        <w:t>родителями и родственниками, не бывает конфликтов.</w:t>
      </w:r>
    </w:p>
    <w:p w:rsidR="00962853" w:rsidRDefault="00962853" w:rsidP="00962853">
      <w:pPr>
        <w:spacing w:line="2" w:lineRule="exact"/>
        <w:rPr>
          <w:sz w:val="24"/>
          <w:szCs w:val="24"/>
        </w:rPr>
      </w:pPr>
    </w:p>
    <w:p w:rsidR="00962853" w:rsidRDefault="00962853" w:rsidP="00962853">
      <w:pPr>
        <w:ind w:left="260"/>
        <w:rPr>
          <w:sz w:val="24"/>
          <w:szCs w:val="24"/>
        </w:rPr>
      </w:pPr>
      <w:r>
        <w:rPr>
          <w:rFonts w:eastAsia="Times New Roman"/>
          <w:sz w:val="24"/>
          <w:szCs w:val="24"/>
        </w:rPr>
        <w:t xml:space="preserve">Участвует в общественно-полезном труде: </w:t>
      </w:r>
      <w:r>
        <w:rPr>
          <w:rFonts w:eastAsia="Times New Roman"/>
          <w:i/>
          <w:iCs/>
          <w:sz w:val="24"/>
          <w:szCs w:val="24"/>
        </w:rPr>
        <w:t>всегда,</w:t>
      </w:r>
      <w:r>
        <w:rPr>
          <w:rFonts w:eastAsia="Times New Roman"/>
          <w:sz w:val="24"/>
          <w:szCs w:val="24"/>
        </w:rPr>
        <w:t xml:space="preserve"> </w:t>
      </w:r>
      <w:r>
        <w:rPr>
          <w:rFonts w:eastAsia="Times New Roman"/>
          <w:i/>
          <w:iCs/>
          <w:sz w:val="24"/>
          <w:szCs w:val="24"/>
        </w:rPr>
        <w:t>иногда,</w:t>
      </w:r>
      <w:r>
        <w:rPr>
          <w:rFonts w:eastAsia="Times New Roman"/>
          <w:sz w:val="24"/>
          <w:szCs w:val="24"/>
        </w:rPr>
        <w:t xml:space="preserve"> </w:t>
      </w:r>
      <w:r>
        <w:rPr>
          <w:rFonts w:eastAsia="Times New Roman"/>
          <w:i/>
          <w:iCs/>
          <w:sz w:val="24"/>
          <w:szCs w:val="24"/>
        </w:rPr>
        <w:t>не участвует.</w:t>
      </w:r>
    </w:p>
    <w:p w:rsidR="00962853" w:rsidRDefault="00962853" w:rsidP="00962853">
      <w:pPr>
        <w:spacing w:line="12"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Предпочитает труд: </w:t>
      </w:r>
      <w:r>
        <w:rPr>
          <w:rFonts w:eastAsia="Times New Roman"/>
          <w:i/>
          <w:iCs/>
          <w:sz w:val="24"/>
          <w:szCs w:val="24"/>
        </w:rPr>
        <w:t>умственный,</w:t>
      </w:r>
      <w:r>
        <w:rPr>
          <w:rFonts w:eastAsia="Times New Roman"/>
          <w:sz w:val="24"/>
          <w:szCs w:val="24"/>
        </w:rPr>
        <w:t xml:space="preserve"> </w:t>
      </w:r>
      <w:r>
        <w:rPr>
          <w:rFonts w:eastAsia="Times New Roman"/>
          <w:i/>
          <w:iCs/>
          <w:sz w:val="24"/>
          <w:szCs w:val="24"/>
        </w:rPr>
        <w:t>физический,</w:t>
      </w:r>
      <w:r>
        <w:rPr>
          <w:rFonts w:eastAsia="Times New Roman"/>
          <w:sz w:val="24"/>
          <w:szCs w:val="24"/>
        </w:rPr>
        <w:t xml:space="preserve"> </w:t>
      </w:r>
      <w:r>
        <w:rPr>
          <w:rFonts w:eastAsia="Times New Roman"/>
          <w:i/>
          <w:iCs/>
          <w:sz w:val="24"/>
          <w:szCs w:val="24"/>
        </w:rPr>
        <w:t>и тот и другой в равной мере,</w:t>
      </w:r>
      <w:r>
        <w:rPr>
          <w:rFonts w:eastAsia="Times New Roman"/>
          <w:sz w:val="24"/>
          <w:szCs w:val="24"/>
        </w:rPr>
        <w:t xml:space="preserve"> </w:t>
      </w:r>
      <w:r>
        <w:rPr>
          <w:rFonts w:eastAsia="Times New Roman"/>
          <w:i/>
          <w:iCs/>
          <w:sz w:val="24"/>
          <w:szCs w:val="24"/>
        </w:rPr>
        <w:t>не любит</w:t>
      </w:r>
      <w:r>
        <w:rPr>
          <w:rFonts w:eastAsia="Times New Roman"/>
          <w:sz w:val="24"/>
          <w:szCs w:val="24"/>
        </w:rPr>
        <w:t xml:space="preserve"> </w:t>
      </w:r>
      <w:r>
        <w:rPr>
          <w:rFonts w:eastAsia="Times New Roman"/>
          <w:i/>
          <w:iCs/>
          <w:sz w:val="24"/>
          <w:szCs w:val="24"/>
        </w:rPr>
        <w:t>трудиться.</w:t>
      </w:r>
    </w:p>
    <w:p w:rsidR="00962853" w:rsidRDefault="00962853" w:rsidP="00962853">
      <w:pPr>
        <w:spacing w:line="14" w:lineRule="exact"/>
        <w:rPr>
          <w:sz w:val="24"/>
          <w:szCs w:val="24"/>
        </w:rPr>
      </w:pPr>
    </w:p>
    <w:p w:rsidR="00962853" w:rsidRDefault="00962853" w:rsidP="00962853">
      <w:pPr>
        <w:spacing w:line="235" w:lineRule="auto"/>
        <w:ind w:left="260"/>
        <w:rPr>
          <w:sz w:val="24"/>
          <w:szCs w:val="24"/>
        </w:rPr>
      </w:pPr>
      <w:r>
        <w:rPr>
          <w:rFonts w:eastAsia="Times New Roman"/>
          <w:sz w:val="24"/>
          <w:szCs w:val="24"/>
        </w:rPr>
        <w:t xml:space="preserve">Отношение к себе: </w:t>
      </w:r>
      <w:r>
        <w:rPr>
          <w:rFonts w:eastAsia="Times New Roman"/>
          <w:i/>
          <w:iCs/>
          <w:sz w:val="24"/>
          <w:szCs w:val="24"/>
        </w:rPr>
        <w:t>уверенность в себе,</w:t>
      </w:r>
      <w:r>
        <w:rPr>
          <w:rFonts w:eastAsia="Times New Roman"/>
          <w:sz w:val="24"/>
          <w:szCs w:val="24"/>
        </w:rPr>
        <w:t xml:space="preserve"> </w:t>
      </w:r>
      <w:r>
        <w:rPr>
          <w:rFonts w:eastAsia="Times New Roman"/>
          <w:i/>
          <w:iCs/>
          <w:sz w:val="24"/>
          <w:szCs w:val="24"/>
        </w:rPr>
        <w:t>стремление к новому познанию,</w:t>
      </w:r>
      <w:r>
        <w:rPr>
          <w:rFonts w:eastAsia="Times New Roman"/>
          <w:sz w:val="24"/>
          <w:szCs w:val="24"/>
        </w:rPr>
        <w:t xml:space="preserve"> </w:t>
      </w:r>
      <w:r>
        <w:rPr>
          <w:rFonts w:eastAsia="Times New Roman"/>
          <w:i/>
          <w:iCs/>
          <w:sz w:val="24"/>
          <w:szCs w:val="24"/>
        </w:rPr>
        <w:t>скромность,</w:t>
      </w:r>
      <w:r>
        <w:rPr>
          <w:rFonts w:eastAsia="Times New Roman"/>
          <w:sz w:val="24"/>
          <w:szCs w:val="24"/>
        </w:rPr>
        <w:t xml:space="preserve"> </w:t>
      </w:r>
      <w:r>
        <w:rPr>
          <w:rFonts w:eastAsia="Times New Roman"/>
          <w:i/>
          <w:iCs/>
          <w:sz w:val="24"/>
          <w:szCs w:val="24"/>
        </w:rPr>
        <w:t xml:space="preserve">неуверенность в себе, самокритичность, самоконтроль, недостаточный самоконтроль. </w:t>
      </w:r>
      <w:r>
        <w:rPr>
          <w:rFonts w:eastAsia="Times New Roman"/>
          <w:sz w:val="24"/>
          <w:szCs w:val="24"/>
        </w:rPr>
        <w:t xml:space="preserve">Культура поведения: </w:t>
      </w:r>
      <w:r>
        <w:rPr>
          <w:rFonts w:eastAsia="Times New Roman"/>
          <w:i/>
          <w:iCs/>
          <w:sz w:val="24"/>
          <w:szCs w:val="24"/>
        </w:rPr>
        <w:t>культуре</w:t>
      </w:r>
      <w:proofErr w:type="gramStart"/>
      <w:r>
        <w:rPr>
          <w:rFonts w:eastAsia="Times New Roman"/>
          <w:i/>
          <w:iCs/>
          <w:sz w:val="24"/>
          <w:szCs w:val="24"/>
        </w:rPr>
        <w:t>н(</w:t>
      </w:r>
      <w:proofErr w:type="gramEnd"/>
      <w:r>
        <w:rPr>
          <w:rFonts w:eastAsia="Times New Roman"/>
          <w:i/>
          <w:iCs/>
          <w:sz w:val="24"/>
          <w:szCs w:val="24"/>
        </w:rPr>
        <w:t>на)</w:t>
      </w:r>
      <w:r>
        <w:rPr>
          <w:rFonts w:eastAsia="Times New Roman"/>
          <w:sz w:val="24"/>
          <w:szCs w:val="24"/>
        </w:rPr>
        <w:t xml:space="preserve"> </w:t>
      </w:r>
      <w:r>
        <w:rPr>
          <w:rFonts w:eastAsia="Times New Roman"/>
          <w:i/>
          <w:iCs/>
          <w:sz w:val="24"/>
          <w:szCs w:val="24"/>
        </w:rPr>
        <w:t>в общении,</w:t>
      </w:r>
      <w:r>
        <w:rPr>
          <w:rFonts w:eastAsia="Times New Roman"/>
          <w:sz w:val="24"/>
          <w:szCs w:val="24"/>
        </w:rPr>
        <w:t xml:space="preserve"> </w:t>
      </w:r>
      <w:r>
        <w:rPr>
          <w:rFonts w:eastAsia="Times New Roman"/>
          <w:i/>
          <w:iCs/>
          <w:sz w:val="24"/>
          <w:szCs w:val="24"/>
        </w:rPr>
        <w:t>допускает срывы,</w:t>
      </w:r>
      <w:r>
        <w:rPr>
          <w:rFonts w:eastAsia="Times New Roman"/>
          <w:sz w:val="24"/>
          <w:szCs w:val="24"/>
        </w:rPr>
        <w:t xml:space="preserve"> </w:t>
      </w:r>
      <w:r>
        <w:rPr>
          <w:rFonts w:eastAsia="Times New Roman"/>
          <w:i/>
          <w:iCs/>
          <w:sz w:val="24"/>
          <w:szCs w:val="24"/>
        </w:rPr>
        <w:t>не владеет культурой</w:t>
      </w:r>
      <w:r>
        <w:rPr>
          <w:rFonts w:eastAsia="Times New Roman"/>
          <w:sz w:val="24"/>
          <w:szCs w:val="24"/>
        </w:rPr>
        <w:t xml:space="preserve"> </w:t>
      </w:r>
      <w:r>
        <w:rPr>
          <w:rFonts w:eastAsia="Times New Roman"/>
          <w:i/>
          <w:iCs/>
          <w:sz w:val="24"/>
          <w:szCs w:val="24"/>
        </w:rPr>
        <w:t>общения.</w:t>
      </w:r>
    </w:p>
    <w:p w:rsidR="00962853" w:rsidRDefault="00962853" w:rsidP="00962853">
      <w:pPr>
        <w:spacing w:line="2" w:lineRule="exact"/>
        <w:rPr>
          <w:sz w:val="24"/>
          <w:szCs w:val="24"/>
        </w:rPr>
      </w:pPr>
    </w:p>
    <w:p w:rsidR="00962853" w:rsidRDefault="00962853" w:rsidP="00962853">
      <w:pPr>
        <w:ind w:left="260"/>
        <w:rPr>
          <w:sz w:val="24"/>
          <w:szCs w:val="24"/>
        </w:rPr>
      </w:pPr>
      <w:r>
        <w:rPr>
          <w:rFonts w:eastAsia="Times New Roman"/>
          <w:sz w:val="24"/>
          <w:szCs w:val="24"/>
        </w:rPr>
        <w:t>УЧЕБНАЯ</w:t>
      </w:r>
      <w:r w:rsidR="00100D56">
        <w:rPr>
          <w:rFonts w:eastAsia="Times New Roman"/>
          <w:sz w:val="24"/>
          <w:szCs w:val="24"/>
        </w:rPr>
        <w:t xml:space="preserve"> </w:t>
      </w:r>
      <w:r>
        <w:rPr>
          <w:rFonts w:eastAsia="Times New Roman"/>
          <w:sz w:val="24"/>
          <w:szCs w:val="24"/>
        </w:rPr>
        <w:t xml:space="preserve"> ДЕЯТЕЛЬНОСТЬ</w:t>
      </w:r>
    </w:p>
    <w:p w:rsidR="00962853" w:rsidRDefault="00962853" w:rsidP="00962853">
      <w:pPr>
        <w:ind w:left="260"/>
        <w:rPr>
          <w:sz w:val="24"/>
          <w:szCs w:val="24"/>
        </w:rPr>
      </w:pPr>
      <w:r>
        <w:rPr>
          <w:rFonts w:eastAsia="Times New Roman"/>
          <w:sz w:val="24"/>
          <w:szCs w:val="24"/>
        </w:rPr>
        <w:t xml:space="preserve">Отношение к учёбе: </w:t>
      </w:r>
      <w:r>
        <w:rPr>
          <w:rFonts w:eastAsia="Times New Roman"/>
          <w:i/>
          <w:iCs/>
          <w:sz w:val="24"/>
          <w:szCs w:val="24"/>
        </w:rPr>
        <w:t>заинтересованность,</w:t>
      </w:r>
      <w:r>
        <w:rPr>
          <w:rFonts w:eastAsia="Times New Roman"/>
          <w:sz w:val="24"/>
          <w:szCs w:val="24"/>
        </w:rPr>
        <w:t xml:space="preserve"> </w:t>
      </w:r>
      <w:r>
        <w:rPr>
          <w:rFonts w:eastAsia="Times New Roman"/>
          <w:i/>
          <w:iCs/>
          <w:sz w:val="24"/>
          <w:szCs w:val="24"/>
        </w:rPr>
        <w:t>увлечение,</w:t>
      </w:r>
      <w:r>
        <w:rPr>
          <w:rFonts w:eastAsia="Times New Roman"/>
          <w:sz w:val="24"/>
          <w:szCs w:val="24"/>
        </w:rPr>
        <w:t xml:space="preserve"> </w:t>
      </w:r>
      <w:r>
        <w:rPr>
          <w:rFonts w:eastAsia="Times New Roman"/>
          <w:i/>
          <w:iCs/>
          <w:sz w:val="24"/>
          <w:szCs w:val="24"/>
        </w:rPr>
        <w:t>безразличие,</w:t>
      </w:r>
      <w:r>
        <w:rPr>
          <w:rFonts w:eastAsia="Times New Roman"/>
          <w:sz w:val="24"/>
          <w:szCs w:val="24"/>
        </w:rPr>
        <w:t xml:space="preserve"> </w:t>
      </w:r>
      <w:r>
        <w:rPr>
          <w:rFonts w:eastAsia="Times New Roman"/>
          <w:i/>
          <w:iCs/>
          <w:sz w:val="24"/>
          <w:szCs w:val="24"/>
        </w:rPr>
        <w:t>отрицательное.</w:t>
      </w:r>
    </w:p>
    <w:p w:rsidR="00962853" w:rsidRDefault="00962853" w:rsidP="00962853">
      <w:pPr>
        <w:spacing w:line="12" w:lineRule="exact"/>
        <w:rPr>
          <w:sz w:val="24"/>
          <w:szCs w:val="24"/>
        </w:rPr>
      </w:pPr>
    </w:p>
    <w:p w:rsidR="00962853" w:rsidRDefault="00962853" w:rsidP="00962853">
      <w:pPr>
        <w:spacing w:line="235" w:lineRule="auto"/>
        <w:ind w:left="260"/>
        <w:jc w:val="both"/>
        <w:rPr>
          <w:sz w:val="24"/>
          <w:szCs w:val="24"/>
        </w:rPr>
      </w:pPr>
      <w:proofErr w:type="gramStart"/>
      <w:r>
        <w:rPr>
          <w:rFonts w:eastAsia="Times New Roman"/>
          <w:sz w:val="24"/>
          <w:szCs w:val="24"/>
        </w:rPr>
        <w:t xml:space="preserve">Качество выполнения работы: </w:t>
      </w:r>
      <w:r>
        <w:rPr>
          <w:rFonts w:eastAsia="Times New Roman"/>
          <w:i/>
          <w:iCs/>
          <w:sz w:val="24"/>
          <w:szCs w:val="24"/>
        </w:rPr>
        <w:t>старательность,</w:t>
      </w:r>
      <w:r>
        <w:rPr>
          <w:rFonts w:eastAsia="Times New Roman"/>
          <w:sz w:val="24"/>
          <w:szCs w:val="24"/>
        </w:rPr>
        <w:t xml:space="preserve"> </w:t>
      </w:r>
      <w:r>
        <w:rPr>
          <w:rFonts w:eastAsia="Times New Roman"/>
          <w:i/>
          <w:iCs/>
          <w:sz w:val="24"/>
          <w:szCs w:val="24"/>
        </w:rPr>
        <w:t>аккуратность,</w:t>
      </w:r>
      <w:r>
        <w:rPr>
          <w:rFonts w:eastAsia="Times New Roman"/>
          <w:sz w:val="24"/>
          <w:szCs w:val="24"/>
        </w:rPr>
        <w:t xml:space="preserve"> </w:t>
      </w:r>
      <w:r>
        <w:rPr>
          <w:rFonts w:eastAsia="Times New Roman"/>
          <w:i/>
          <w:iCs/>
          <w:sz w:val="24"/>
          <w:szCs w:val="24"/>
        </w:rPr>
        <w:t>постоянство,</w:t>
      </w:r>
      <w:r>
        <w:rPr>
          <w:rFonts w:eastAsia="Times New Roman"/>
          <w:sz w:val="24"/>
          <w:szCs w:val="24"/>
        </w:rPr>
        <w:t xml:space="preserve"> </w:t>
      </w:r>
      <w:r>
        <w:rPr>
          <w:rFonts w:eastAsia="Times New Roman"/>
          <w:i/>
          <w:iCs/>
          <w:sz w:val="24"/>
          <w:szCs w:val="24"/>
        </w:rPr>
        <w:t>организованность, нет старания, нет аккуратности, нет организованности, нет постоянства.</w:t>
      </w:r>
      <w:proofErr w:type="gramEnd"/>
    </w:p>
    <w:p w:rsidR="00962853" w:rsidRDefault="00962853" w:rsidP="00962853">
      <w:pPr>
        <w:spacing w:line="14" w:lineRule="exact"/>
        <w:rPr>
          <w:sz w:val="24"/>
          <w:szCs w:val="24"/>
        </w:rPr>
      </w:pPr>
    </w:p>
    <w:p w:rsidR="00962853" w:rsidRDefault="00962853" w:rsidP="00962853">
      <w:pPr>
        <w:spacing w:line="235" w:lineRule="auto"/>
        <w:ind w:left="260"/>
        <w:rPr>
          <w:sz w:val="24"/>
          <w:szCs w:val="24"/>
        </w:rPr>
      </w:pPr>
      <w:r>
        <w:rPr>
          <w:rFonts w:eastAsia="Times New Roman"/>
          <w:sz w:val="24"/>
          <w:szCs w:val="24"/>
        </w:rPr>
        <w:t xml:space="preserve">Уровень развития внимания: </w:t>
      </w:r>
      <w:r>
        <w:rPr>
          <w:rFonts w:eastAsia="Times New Roman"/>
          <w:i/>
          <w:iCs/>
          <w:sz w:val="24"/>
          <w:szCs w:val="24"/>
        </w:rPr>
        <w:t>высокий,</w:t>
      </w:r>
      <w:r>
        <w:rPr>
          <w:rFonts w:eastAsia="Times New Roman"/>
          <w:sz w:val="24"/>
          <w:szCs w:val="24"/>
        </w:rPr>
        <w:t xml:space="preserve"> </w:t>
      </w:r>
      <w:r>
        <w:rPr>
          <w:rFonts w:eastAsia="Times New Roman"/>
          <w:i/>
          <w:iCs/>
          <w:sz w:val="24"/>
          <w:szCs w:val="24"/>
        </w:rPr>
        <w:t>выше среднего,</w:t>
      </w:r>
      <w:r>
        <w:rPr>
          <w:rFonts w:eastAsia="Times New Roman"/>
          <w:sz w:val="24"/>
          <w:szCs w:val="24"/>
        </w:rPr>
        <w:t xml:space="preserve"> </w:t>
      </w:r>
      <w:r>
        <w:rPr>
          <w:rFonts w:eastAsia="Times New Roman"/>
          <w:i/>
          <w:iCs/>
          <w:sz w:val="24"/>
          <w:szCs w:val="24"/>
        </w:rPr>
        <w:t>средний,</w:t>
      </w:r>
      <w:r>
        <w:rPr>
          <w:rFonts w:eastAsia="Times New Roman"/>
          <w:sz w:val="24"/>
          <w:szCs w:val="24"/>
        </w:rPr>
        <w:t xml:space="preserve"> </w:t>
      </w:r>
      <w:r>
        <w:rPr>
          <w:rFonts w:eastAsia="Times New Roman"/>
          <w:i/>
          <w:iCs/>
          <w:sz w:val="24"/>
          <w:szCs w:val="24"/>
        </w:rPr>
        <w:t>ниже среднего,</w:t>
      </w:r>
      <w:r>
        <w:rPr>
          <w:rFonts w:eastAsia="Times New Roman"/>
          <w:sz w:val="24"/>
          <w:szCs w:val="24"/>
        </w:rPr>
        <w:t xml:space="preserve"> </w:t>
      </w:r>
      <w:r>
        <w:rPr>
          <w:rFonts w:eastAsia="Times New Roman"/>
          <w:i/>
          <w:iCs/>
          <w:sz w:val="24"/>
          <w:szCs w:val="24"/>
        </w:rPr>
        <w:t>низкий.</w:t>
      </w:r>
      <w:r>
        <w:rPr>
          <w:rFonts w:eastAsia="Times New Roman"/>
          <w:sz w:val="24"/>
          <w:szCs w:val="24"/>
        </w:rPr>
        <w:t xml:space="preserve"> Запоминание учебного материала: </w:t>
      </w:r>
      <w:r>
        <w:rPr>
          <w:rFonts w:eastAsia="Times New Roman"/>
          <w:i/>
          <w:iCs/>
          <w:sz w:val="24"/>
          <w:szCs w:val="24"/>
        </w:rPr>
        <w:t>быстрое,</w:t>
      </w:r>
      <w:r>
        <w:rPr>
          <w:rFonts w:eastAsia="Times New Roman"/>
          <w:sz w:val="24"/>
          <w:szCs w:val="24"/>
        </w:rPr>
        <w:t xml:space="preserve"> </w:t>
      </w:r>
      <w:r>
        <w:rPr>
          <w:rFonts w:eastAsia="Times New Roman"/>
          <w:i/>
          <w:iCs/>
          <w:sz w:val="24"/>
          <w:szCs w:val="24"/>
        </w:rPr>
        <w:t>медленное,</w:t>
      </w:r>
      <w:r>
        <w:rPr>
          <w:rFonts w:eastAsia="Times New Roman"/>
          <w:sz w:val="24"/>
          <w:szCs w:val="24"/>
        </w:rPr>
        <w:t xml:space="preserve"> </w:t>
      </w:r>
      <w:r>
        <w:rPr>
          <w:rFonts w:eastAsia="Times New Roman"/>
          <w:i/>
          <w:iCs/>
          <w:sz w:val="24"/>
          <w:szCs w:val="24"/>
        </w:rPr>
        <w:t>не запоминает,</w:t>
      </w:r>
      <w:r>
        <w:rPr>
          <w:rFonts w:eastAsia="Times New Roman"/>
          <w:sz w:val="24"/>
          <w:szCs w:val="24"/>
        </w:rPr>
        <w:t xml:space="preserve"> </w:t>
      </w:r>
      <w:r>
        <w:rPr>
          <w:rFonts w:eastAsia="Times New Roman"/>
          <w:i/>
          <w:iCs/>
          <w:sz w:val="24"/>
          <w:szCs w:val="24"/>
        </w:rPr>
        <w:t>хорошо запоминает</w:t>
      </w:r>
      <w:r>
        <w:rPr>
          <w:rFonts w:eastAsia="Times New Roman"/>
          <w:sz w:val="24"/>
          <w:szCs w:val="24"/>
        </w:rPr>
        <w:t xml:space="preserve"> </w:t>
      </w:r>
      <w:r>
        <w:rPr>
          <w:rFonts w:eastAsia="Times New Roman"/>
          <w:i/>
          <w:iCs/>
          <w:sz w:val="24"/>
          <w:szCs w:val="24"/>
        </w:rPr>
        <w:t>в ходе урока, запоминает путём заучивания.</w:t>
      </w:r>
    </w:p>
    <w:p w:rsidR="00962853" w:rsidRDefault="00962853" w:rsidP="00962853">
      <w:pPr>
        <w:spacing w:line="14" w:lineRule="exact"/>
        <w:rPr>
          <w:sz w:val="24"/>
          <w:szCs w:val="24"/>
        </w:rPr>
      </w:pPr>
    </w:p>
    <w:p w:rsidR="00962853" w:rsidRDefault="00962853" w:rsidP="00962853">
      <w:pPr>
        <w:spacing w:line="235" w:lineRule="auto"/>
        <w:ind w:left="260"/>
        <w:jc w:val="both"/>
        <w:rPr>
          <w:sz w:val="24"/>
          <w:szCs w:val="24"/>
        </w:rPr>
      </w:pPr>
      <w:proofErr w:type="gramStart"/>
      <w:r>
        <w:rPr>
          <w:rFonts w:eastAsia="Times New Roman"/>
          <w:sz w:val="24"/>
          <w:szCs w:val="24"/>
        </w:rPr>
        <w:t xml:space="preserve">Испытывает существенные трудности: </w:t>
      </w:r>
      <w:r>
        <w:rPr>
          <w:rFonts w:eastAsia="Times New Roman"/>
          <w:i/>
          <w:iCs/>
          <w:sz w:val="24"/>
          <w:szCs w:val="24"/>
        </w:rPr>
        <w:t>математика,</w:t>
      </w:r>
      <w:r>
        <w:rPr>
          <w:rFonts w:eastAsia="Times New Roman"/>
          <w:sz w:val="24"/>
          <w:szCs w:val="24"/>
        </w:rPr>
        <w:t xml:space="preserve"> </w:t>
      </w:r>
      <w:r>
        <w:rPr>
          <w:rFonts w:eastAsia="Times New Roman"/>
          <w:i/>
          <w:iCs/>
          <w:sz w:val="24"/>
          <w:szCs w:val="24"/>
        </w:rPr>
        <w:t>литературное чтение,</w:t>
      </w:r>
      <w:r>
        <w:rPr>
          <w:rFonts w:eastAsia="Times New Roman"/>
          <w:sz w:val="24"/>
          <w:szCs w:val="24"/>
        </w:rPr>
        <w:t xml:space="preserve"> </w:t>
      </w:r>
      <w:r>
        <w:rPr>
          <w:rFonts w:eastAsia="Times New Roman"/>
          <w:i/>
          <w:iCs/>
          <w:sz w:val="24"/>
          <w:szCs w:val="24"/>
        </w:rPr>
        <w:t>окружающий</w:t>
      </w:r>
      <w:r>
        <w:rPr>
          <w:rFonts w:eastAsia="Times New Roman"/>
          <w:sz w:val="24"/>
          <w:szCs w:val="24"/>
        </w:rPr>
        <w:t xml:space="preserve"> </w:t>
      </w:r>
      <w:r>
        <w:rPr>
          <w:rFonts w:eastAsia="Times New Roman"/>
          <w:i/>
          <w:iCs/>
          <w:sz w:val="24"/>
          <w:szCs w:val="24"/>
        </w:rPr>
        <w:t>мир, ОРКСЭ, русский язык, татарский язык, татарская литература, английский язык, технология, изобразительное искусство, физическая культура, музыка.</w:t>
      </w:r>
      <w:proofErr w:type="gramEnd"/>
    </w:p>
    <w:p w:rsidR="00962853" w:rsidRDefault="00962853" w:rsidP="00962853">
      <w:pPr>
        <w:spacing w:line="232" w:lineRule="auto"/>
        <w:ind w:left="260" w:right="140"/>
        <w:rPr>
          <w:sz w:val="24"/>
          <w:szCs w:val="24"/>
        </w:rPr>
      </w:pPr>
      <w:r>
        <w:rPr>
          <w:rFonts w:eastAsia="Times New Roman"/>
          <w:sz w:val="24"/>
          <w:szCs w:val="24"/>
        </w:rPr>
        <w:t xml:space="preserve">Уровень соблюдения дисциплины и школьных правил: </w:t>
      </w:r>
      <w:r>
        <w:rPr>
          <w:rFonts w:eastAsia="Times New Roman"/>
          <w:i/>
          <w:iCs/>
          <w:sz w:val="24"/>
          <w:szCs w:val="24"/>
        </w:rPr>
        <w:t>высокий,</w:t>
      </w:r>
      <w:r>
        <w:rPr>
          <w:rFonts w:eastAsia="Times New Roman"/>
          <w:sz w:val="24"/>
          <w:szCs w:val="24"/>
        </w:rPr>
        <w:t xml:space="preserve"> </w:t>
      </w:r>
      <w:r>
        <w:rPr>
          <w:rFonts w:eastAsia="Times New Roman"/>
          <w:i/>
          <w:iCs/>
          <w:sz w:val="24"/>
          <w:szCs w:val="24"/>
        </w:rPr>
        <w:t>выше среднего,</w:t>
      </w:r>
      <w:r>
        <w:rPr>
          <w:rFonts w:eastAsia="Times New Roman"/>
          <w:sz w:val="24"/>
          <w:szCs w:val="24"/>
        </w:rPr>
        <w:t xml:space="preserve"> </w:t>
      </w:r>
      <w:r>
        <w:rPr>
          <w:rFonts w:eastAsia="Times New Roman"/>
          <w:i/>
          <w:iCs/>
          <w:sz w:val="24"/>
          <w:szCs w:val="24"/>
        </w:rPr>
        <w:t>средний,</w:t>
      </w:r>
      <w:r>
        <w:rPr>
          <w:rFonts w:eastAsia="Times New Roman"/>
          <w:sz w:val="24"/>
          <w:szCs w:val="24"/>
        </w:rPr>
        <w:t xml:space="preserve"> </w:t>
      </w:r>
      <w:r>
        <w:rPr>
          <w:rFonts w:eastAsia="Times New Roman"/>
          <w:i/>
          <w:iCs/>
          <w:sz w:val="24"/>
          <w:szCs w:val="24"/>
        </w:rPr>
        <w:t>ниже среднего, низкий.</w:t>
      </w:r>
    </w:p>
    <w:p w:rsidR="00962853" w:rsidRDefault="00962853" w:rsidP="00962853">
      <w:pPr>
        <w:spacing w:line="14" w:lineRule="exact"/>
        <w:rPr>
          <w:sz w:val="24"/>
          <w:szCs w:val="24"/>
        </w:rPr>
      </w:pPr>
    </w:p>
    <w:p w:rsidR="00962853" w:rsidRDefault="00962853" w:rsidP="00962853">
      <w:pPr>
        <w:spacing w:line="232" w:lineRule="auto"/>
        <w:ind w:left="260" w:right="140"/>
        <w:rPr>
          <w:sz w:val="24"/>
          <w:szCs w:val="24"/>
        </w:rPr>
      </w:pPr>
      <w:r>
        <w:rPr>
          <w:rFonts w:eastAsia="Times New Roman"/>
          <w:sz w:val="24"/>
          <w:szCs w:val="24"/>
        </w:rPr>
        <w:t xml:space="preserve">Внешняя реакция на критические замечания учителя и на оценки: </w:t>
      </w:r>
      <w:r>
        <w:rPr>
          <w:rFonts w:eastAsia="Times New Roman"/>
          <w:i/>
          <w:iCs/>
          <w:sz w:val="24"/>
          <w:szCs w:val="24"/>
        </w:rPr>
        <w:t>спокойная,</w:t>
      </w:r>
      <w:r>
        <w:rPr>
          <w:rFonts w:eastAsia="Times New Roman"/>
          <w:sz w:val="24"/>
          <w:szCs w:val="24"/>
        </w:rPr>
        <w:t xml:space="preserve"> </w:t>
      </w:r>
      <w:r>
        <w:rPr>
          <w:rFonts w:eastAsia="Times New Roman"/>
          <w:i/>
          <w:iCs/>
          <w:sz w:val="24"/>
          <w:szCs w:val="24"/>
        </w:rPr>
        <w:t>заинтересованная, пассивная, агрессивная, непредсказуемая.</w:t>
      </w:r>
    </w:p>
    <w:p w:rsidR="00962853" w:rsidRDefault="00962853" w:rsidP="00962853">
      <w:pPr>
        <w:spacing w:line="14" w:lineRule="exact"/>
        <w:rPr>
          <w:sz w:val="24"/>
          <w:szCs w:val="24"/>
        </w:rPr>
      </w:pPr>
    </w:p>
    <w:p w:rsidR="00962853" w:rsidRDefault="00962853" w:rsidP="00962853">
      <w:pPr>
        <w:spacing w:line="232" w:lineRule="auto"/>
        <w:ind w:left="260" w:right="140"/>
        <w:rPr>
          <w:sz w:val="24"/>
          <w:szCs w:val="24"/>
        </w:rPr>
      </w:pPr>
      <w:r>
        <w:rPr>
          <w:rFonts w:eastAsia="Times New Roman"/>
          <w:sz w:val="24"/>
          <w:szCs w:val="24"/>
        </w:rPr>
        <w:t xml:space="preserve">Внешняя реакция на неудачи в учёбе: </w:t>
      </w:r>
      <w:r>
        <w:rPr>
          <w:rFonts w:eastAsia="Times New Roman"/>
          <w:i/>
          <w:iCs/>
          <w:sz w:val="24"/>
          <w:szCs w:val="24"/>
        </w:rPr>
        <w:t>переживание,</w:t>
      </w:r>
      <w:r>
        <w:rPr>
          <w:rFonts w:eastAsia="Times New Roman"/>
          <w:sz w:val="24"/>
          <w:szCs w:val="24"/>
        </w:rPr>
        <w:t xml:space="preserve"> </w:t>
      </w:r>
      <w:r>
        <w:rPr>
          <w:rFonts w:eastAsia="Times New Roman"/>
          <w:i/>
          <w:iCs/>
          <w:sz w:val="24"/>
          <w:szCs w:val="24"/>
        </w:rPr>
        <w:t>подъём активности,</w:t>
      </w:r>
      <w:r>
        <w:rPr>
          <w:rFonts w:eastAsia="Times New Roman"/>
          <w:sz w:val="24"/>
          <w:szCs w:val="24"/>
        </w:rPr>
        <w:t xml:space="preserve"> </w:t>
      </w:r>
      <w:r>
        <w:rPr>
          <w:rFonts w:eastAsia="Times New Roman"/>
          <w:i/>
          <w:iCs/>
          <w:sz w:val="24"/>
          <w:szCs w:val="24"/>
        </w:rPr>
        <w:t>спад активности,</w:t>
      </w:r>
      <w:r>
        <w:rPr>
          <w:rFonts w:eastAsia="Times New Roman"/>
          <w:sz w:val="24"/>
          <w:szCs w:val="24"/>
        </w:rPr>
        <w:t xml:space="preserve"> </w:t>
      </w:r>
      <w:r>
        <w:rPr>
          <w:rFonts w:eastAsia="Times New Roman"/>
          <w:i/>
          <w:iCs/>
          <w:sz w:val="24"/>
          <w:szCs w:val="24"/>
        </w:rPr>
        <w:t>пассивность, равнодушие.</w:t>
      </w:r>
    </w:p>
    <w:p w:rsidR="00962853" w:rsidRDefault="00962853" w:rsidP="00962853">
      <w:pPr>
        <w:spacing w:line="2" w:lineRule="exact"/>
        <w:rPr>
          <w:sz w:val="24"/>
          <w:szCs w:val="24"/>
        </w:rPr>
      </w:pPr>
    </w:p>
    <w:p w:rsidR="00962853" w:rsidRDefault="00962853" w:rsidP="006A0C29">
      <w:pPr>
        <w:tabs>
          <w:tab w:val="left" w:pos="7500"/>
        </w:tabs>
        <w:ind w:left="260"/>
        <w:rPr>
          <w:rFonts w:eastAsia="Times New Roman"/>
          <w:i/>
          <w:iCs/>
          <w:sz w:val="24"/>
          <w:szCs w:val="24"/>
        </w:rPr>
      </w:pPr>
      <w:r>
        <w:rPr>
          <w:rFonts w:eastAsia="Times New Roman"/>
          <w:sz w:val="24"/>
          <w:szCs w:val="24"/>
        </w:rPr>
        <w:t xml:space="preserve">Уровень самооценки: </w:t>
      </w:r>
      <w:r>
        <w:rPr>
          <w:rFonts w:eastAsia="Times New Roman"/>
          <w:i/>
          <w:iCs/>
          <w:sz w:val="24"/>
          <w:szCs w:val="24"/>
        </w:rPr>
        <w:t>завышенный,</w:t>
      </w:r>
      <w:r>
        <w:rPr>
          <w:rFonts w:eastAsia="Times New Roman"/>
          <w:sz w:val="24"/>
          <w:szCs w:val="24"/>
        </w:rPr>
        <w:t xml:space="preserve"> </w:t>
      </w:r>
      <w:r>
        <w:rPr>
          <w:rFonts w:eastAsia="Times New Roman"/>
          <w:i/>
          <w:iCs/>
          <w:sz w:val="24"/>
          <w:szCs w:val="24"/>
        </w:rPr>
        <w:t>заниженный,</w:t>
      </w:r>
      <w:r>
        <w:rPr>
          <w:rFonts w:eastAsia="Times New Roman"/>
          <w:sz w:val="24"/>
          <w:szCs w:val="24"/>
        </w:rPr>
        <w:t xml:space="preserve"> </w:t>
      </w:r>
      <w:r>
        <w:rPr>
          <w:rFonts w:eastAsia="Times New Roman"/>
          <w:i/>
          <w:iCs/>
          <w:sz w:val="24"/>
          <w:szCs w:val="24"/>
        </w:rPr>
        <w:t>адекватный.</w:t>
      </w:r>
      <w:r w:rsidR="006A0C29">
        <w:rPr>
          <w:rFonts w:eastAsia="Times New Roman"/>
          <w:i/>
          <w:iCs/>
          <w:sz w:val="24"/>
          <w:szCs w:val="24"/>
        </w:rPr>
        <w:tab/>
      </w:r>
    </w:p>
    <w:p w:rsidR="006A0C29" w:rsidRDefault="006A0C29" w:rsidP="006A0C29">
      <w:pPr>
        <w:tabs>
          <w:tab w:val="left" w:pos="7500"/>
        </w:tabs>
        <w:ind w:left="260"/>
        <w:rPr>
          <w:rFonts w:eastAsia="Times New Roman"/>
          <w:i/>
          <w:iCs/>
          <w:sz w:val="24"/>
          <w:szCs w:val="24"/>
        </w:rPr>
      </w:pPr>
    </w:p>
    <w:p w:rsidR="00100D56" w:rsidRDefault="00100D56" w:rsidP="006A0C29">
      <w:pPr>
        <w:tabs>
          <w:tab w:val="left" w:pos="7500"/>
        </w:tabs>
        <w:ind w:left="260"/>
        <w:rPr>
          <w:rFonts w:eastAsia="Times New Roman"/>
          <w:i/>
          <w:iCs/>
          <w:sz w:val="24"/>
          <w:szCs w:val="24"/>
        </w:rPr>
      </w:pPr>
    </w:p>
    <w:p w:rsidR="006A0C29" w:rsidRDefault="006A0C29" w:rsidP="006A0C29">
      <w:pPr>
        <w:tabs>
          <w:tab w:val="left" w:pos="7500"/>
        </w:tabs>
        <w:ind w:left="260"/>
        <w:rPr>
          <w:sz w:val="24"/>
          <w:szCs w:val="24"/>
        </w:rPr>
      </w:pPr>
    </w:p>
    <w:p w:rsidR="00962853" w:rsidRDefault="00962853" w:rsidP="00962853">
      <w:pPr>
        <w:spacing w:line="5" w:lineRule="exact"/>
        <w:rPr>
          <w:sz w:val="24"/>
          <w:szCs w:val="24"/>
        </w:rPr>
      </w:pPr>
    </w:p>
    <w:p w:rsidR="00962853" w:rsidRDefault="00962853" w:rsidP="00962853">
      <w:pPr>
        <w:ind w:left="1520"/>
        <w:rPr>
          <w:rFonts w:eastAsia="Times New Roman"/>
          <w:b/>
          <w:bCs/>
          <w:sz w:val="24"/>
          <w:szCs w:val="24"/>
        </w:rPr>
      </w:pPr>
      <w:r>
        <w:rPr>
          <w:rFonts w:eastAsia="Times New Roman"/>
          <w:b/>
          <w:bCs/>
          <w:sz w:val="24"/>
          <w:szCs w:val="24"/>
        </w:rPr>
        <w:t xml:space="preserve">КРАТКАЯ </w:t>
      </w:r>
      <w:r w:rsidR="006A0C29">
        <w:rPr>
          <w:rFonts w:eastAsia="Times New Roman"/>
          <w:b/>
          <w:bCs/>
          <w:sz w:val="24"/>
          <w:szCs w:val="24"/>
        </w:rPr>
        <w:t xml:space="preserve">   </w:t>
      </w:r>
      <w:r>
        <w:rPr>
          <w:rFonts w:eastAsia="Times New Roman"/>
          <w:b/>
          <w:bCs/>
          <w:sz w:val="24"/>
          <w:szCs w:val="24"/>
        </w:rPr>
        <w:t>ХАРАКТЕРИСТИКА</w:t>
      </w:r>
      <w:r w:rsidR="006A0C29">
        <w:rPr>
          <w:rFonts w:eastAsia="Times New Roman"/>
          <w:b/>
          <w:bCs/>
          <w:sz w:val="24"/>
          <w:szCs w:val="24"/>
        </w:rPr>
        <w:t xml:space="preserve">   </w:t>
      </w:r>
      <w:r>
        <w:rPr>
          <w:rFonts w:eastAsia="Times New Roman"/>
          <w:b/>
          <w:bCs/>
          <w:sz w:val="24"/>
          <w:szCs w:val="24"/>
        </w:rPr>
        <w:t xml:space="preserve"> СФОРМИРОВАННОСТИ</w:t>
      </w:r>
      <w:r w:rsidR="006A0C29">
        <w:rPr>
          <w:rFonts w:eastAsia="Times New Roman"/>
          <w:b/>
          <w:bCs/>
          <w:sz w:val="24"/>
          <w:szCs w:val="24"/>
        </w:rPr>
        <w:t xml:space="preserve">   </w:t>
      </w:r>
      <w:r>
        <w:rPr>
          <w:rFonts w:eastAsia="Times New Roman"/>
          <w:b/>
          <w:bCs/>
          <w:sz w:val="24"/>
          <w:szCs w:val="24"/>
        </w:rPr>
        <w:t xml:space="preserve"> УУД</w:t>
      </w:r>
    </w:p>
    <w:p w:rsidR="006A0C29" w:rsidRDefault="006A0C29" w:rsidP="00962853">
      <w:pPr>
        <w:ind w:left="1520"/>
        <w:rPr>
          <w:sz w:val="24"/>
          <w:szCs w:val="24"/>
        </w:rPr>
      </w:pPr>
    </w:p>
    <w:tbl>
      <w:tblPr>
        <w:tblW w:w="10369" w:type="dxa"/>
        <w:tblInd w:w="-274" w:type="dxa"/>
        <w:tblLayout w:type="fixed"/>
        <w:tblCellMar>
          <w:left w:w="0" w:type="dxa"/>
          <w:right w:w="0" w:type="dxa"/>
        </w:tblCellMar>
        <w:tblLook w:val="04A0" w:firstRow="1" w:lastRow="0" w:firstColumn="1" w:lastColumn="0" w:noHBand="0" w:noVBand="1"/>
      </w:tblPr>
      <w:tblGrid>
        <w:gridCol w:w="1983"/>
        <w:gridCol w:w="1294"/>
        <w:gridCol w:w="1355"/>
        <w:gridCol w:w="418"/>
        <w:gridCol w:w="1115"/>
        <w:gridCol w:w="418"/>
        <w:gridCol w:w="578"/>
        <w:gridCol w:w="240"/>
        <w:gridCol w:w="1081"/>
        <w:gridCol w:w="1827"/>
        <w:gridCol w:w="10"/>
        <w:gridCol w:w="20"/>
        <w:gridCol w:w="30"/>
      </w:tblGrid>
      <w:tr w:rsidR="00962853" w:rsidTr="006A0C29">
        <w:trPr>
          <w:trHeight w:val="280"/>
        </w:trPr>
        <w:tc>
          <w:tcPr>
            <w:tcW w:w="1983" w:type="dxa"/>
            <w:tcBorders>
              <w:top w:val="single" w:sz="8" w:space="0" w:color="auto"/>
              <w:left w:val="single" w:sz="8" w:space="0" w:color="auto"/>
              <w:bottom w:val="nil"/>
              <w:right w:val="single" w:sz="8" w:space="0" w:color="auto"/>
            </w:tcBorders>
          </w:tcPr>
          <w:p w:rsidR="00962853" w:rsidRDefault="00962853">
            <w:pPr>
              <w:rPr>
                <w:sz w:val="24"/>
                <w:szCs w:val="24"/>
              </w:rPr>
            </w:pPr>
          </w:p>
        </w:tc>
        <w:tc>
          <w:tcPr>
            <w:tcW w:w="1294" w:type="dxa"/>
            <w:tcBorders>
              <w:top w:val="single" w:sz="8" w:space="0" w:color="auto"/>
              <w:left w:val="nil"/>
              <w:bottom w:val="nil"/>
              <w:right w:val="nil"/>
            </w:tcBorders>
          </w:tcPr>
          <w:p w:rsidR="00962853" w:rsidRDefault="00962853">
            <w:pPr>
              <w:rPr>
                <w:sz w:val="24"/>
                <w:szCs w:val="24"/>
              </w:rPr>
            </w:pPr>
          </w:p>
        </w:tc>
        <w:tc>
          <w:tcPr>
            <w:tcW w:w="1355" w:type="dxa"/>
            <w:tcBorders>
              <w:top w:val="single" w:sz="8" w:space="0" w:color="auto"/>
              <w:left w:val="nil"/>
              <w:bottom w:val="nil"/>
              <w:right w:val="nil"/>
            </w:tcBorders>
          </w:tcPr>
          <w:p w:rsidR="00962853" w:rsidRDefault="00962853">
            <w:pPr>
              <w:rPr>
                <w:sz w:val="24"/>
                <w:szCs w:val="24"/>
              </w:rPr>
            </w:pPr>
          </w:p>
        </w:tc>
        <w:tc>
          <w:tcPr>
            <w:tcW w:w="418" w:type="dxa"/>
            <w:tcBorders>
              <w:top w:val="single" w:sz="8" w:space="0" w:color="auto"/>
              <w:left w:val="nil"/>
              <w:bottom w:val="nil"/>
              <w:right w:val="nil"/>
            </w:tcBorders>
          </w:tcPr>
          <w:p w:rsidR="00962853" w:rsidRDefault="00962853">
            <w:pPr>
              <w:rPr>
                <w:sz w:val="24"/>
                <w:szCs w:val="24"/>
              </w:rPr>
            </w:pPr>
          </w:p>
        </w:tc>
        <w:tc>
          <w:tcPr>
            <w:tcW w:w="1115" w:type="dxa"/>
            <w:tcBorders>
              <w:top w:val="single" w:sz="8" w:space="0" w:color="auto"/>
              <w:left w:val="nil"/>
              <w:bottom w:val="nil"/>
              <w:right w:val="nil"/>
            </w:tcBorders>
          </w:tcPr>
          <w:p w:rsidR="00962853" w:rsidRDefault="00962853">
            <w:pPr>
              <w:rPr>
                <w:sz w:val="24"/>
                <w:szCs w:val="24"/>
              </w:rPr>
            </w:pPr>
          </w:p>
        </w:tc>
        <w:tc>
          <w:tcPr>
            <w:tcW w:w="418" w:type="dxa"/>
            <w:tcBorders>
              <w:top w:val="single" w:sz="8" w:space="0" w:color="auto"/>
              <w:left w:val="nil"/>
              <w:bottom w:val="nil"/>
              <w:right w:val="nil"/>
            </w:tcBorders>
          </w:tcPr>
          <w:p w:rsidR="00962853" w:rsidRDefault="00962853">
            <w:pPr>
              <w:rPr>
                <w:sz w:val="24"/>
                <w:szCs w:val="24"/>
              </w:rPr>
            </w:pPr>
          </w:p>
        </w:tc>
        <w:tc>
          <w:tcPr>
            <w:tcW w:w="578" w:type="dxa"/>
            <w:tcBorders>
              <w:top w:val="single" w:sz="8" w:space="0" w:color="auto"/>
              <w:left w:val="nil"/>
              <w:bottom w:val="nil"/>
              <w:right w:val="nil"/>
            </w:tcBorders>
          </w:tcPr>
          <w:p w:rsidR="00962853" w:rsidRDefault="00962853">
            <w:pPr>
              <w:rPr>
                <w:sz w:val="24"/>
                <w:szCs w:val="24"/>
              </w:rPr>
            </w:pPr>
          </w:p>
        </w:tc>
        <w:tc>
          <w:tcPr>
            <w:tcW w:w="240" w:type="dxa"/>
            <w:tcBorders>
              <w:top w:val="single" w:sz="8" w:space="0" w:color="auto"/>
              <w:left w:val="nil"/>
              <w:bottom w:val="nil"/>
              <w:right w:val="nil"/>
            </w:tcBorders>
          </w:tcPr>
          <w:p w:rsidR="00962853" w:rsidRDefault="00962853">
            <w:pPr>
              <w:rPr>
                <w:sz w:val="24"/>
                <w:szCs w:val="24"/>
              </w:rPr>
            </w:pPr>
          </w:p>
        </w:tc>
        <w:tc>
          <w:tcPr>
            <w:tcW w:w="1081" w:type="dxa"/>
            <w:tcBorders>
              <w:top w:val="single" w:sz="8" w:space="0" w:color="auto"/>
              <w:left w:val="nil"/>
              <w:bottom w:val="nil"/>
              <w:right w:val="single" w:sz="8" w:space="0" w:color="auto"/>
            </w:tcBorders>
          </w:tcPr>
          <w:p w:rsidR="00962853" w:rsidRDefault="00962853">
            <w:pPr>
              <w:rPr>
                <w:sz w:val="24"/>
                <w:szCs w:val="24"/>
              </w:rPr>
            </w:pPr>
          </w:p>
        </w:tc>
        <w:tc>
          <w:tcPr>
            <w:tcW w:w="1857" w:type="dxa"/>
            <w:gridSpan w:val="3"/>
            <w:tcBorders>
              <w:top w:val="single" w:sz="8" w:space="0" w:color="auto"/>
              <w:left w:val="nil"/>
              <w:bottom w:val="nil"/>
              <w:right w:val="single" w:sz="8" w:space="0" w:color="auto"/>
            </w:tcBorders>
            <w:hideMark/>
          </w:tcPr>
          <w:p w:rsidR="00962853" w:rsidRDefault="00962853" w:rsidP="00100D56">
            <w:pPr>
              <w:jc w:val="center"/>
              <w:rPr>
                <w:sz w:val="24"/>
                <w:szCs w:val="24"/>
              </w:rPr>
            </w:pPr>
            <w:r>
              <w:rPr>
                <w:rFonts w:eastAsia="Times New Roman"/>
                <w:b/>
                <w:bCs/>
                <w:sz w:val="24"/>
                <w:szCs w:val="24"/>
              </w:rPr>
              <w:t>УРОВЕНЬ</w:t>
            </w: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jc w:val="center"/>
              <w:rPr>
                <w:sz w:val="24"/>
                <w:szCs w:val="24"/>
              </w:rPr>
            </w:pPr>
            <w:proofErr w:type="gramStart"/>
            <w:r>
              <w:rPr>
                <w:rFonts w:eastAsia="Times New Roman"/>
                <w:b/>
                <w:bCs/>
                <w:sz w:val="24"/>
                <w:szCs w:val="24"/>
              </w:rPr>
              <w:t>(высокий,</w:t>
            </w:r>
            <w:proofErr w:type="gramEnd"/>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ind w:left="520"/>
              <w:jc w:val="center"/>
              <w:rPr>
                <w:sz w:val="24"/>
                <w:szCs w:val="24"/>
              </w:rPr>
            </w:pPr>
            <w:r>
              <w:rPr>
                <w:rFonts w:eastAsia="Times New Roman"/>
                <w:b/>
                <w:bCs/>
                <w:sz w:val="24"/>
                <w:szCs w:val="24"/>
              </w:rPr>
              <w:t>выше</w:t>
            </w:r>
          </w:p>
        </w:tc>
        <w:tc>
          <w:tcPr>
            <w:tcW w:w="30" w:type="dxa"/>
          </w:tcPr>
          <w:p w:rsidR="00962853" w:rsidRDefault="00962853">
            <w:pPr>
              <w:rPr>
                <w:sz w:val="24"/>
                <w:szCs w:val="24"/>
              </w:rPr>
            </w:pPr>
          </w:p>
        </w:tc>
      </w:tr>
      <w:tr w:rsidR="00962853" w:rsidTr="006A0C29">
        <w:trPr>
          <w:trHeight w:val="277"/>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b/>
                <w:bCs/>
                <w:sz w:val="24"/>
                <w:szCs w:val="24"/>
              </w:rPr>
              <w:t>УУД</w:t>
            </w:r>
          </w:p>
        </w:tc>
        <w:tc>
          <w:tcPr>
            <w:tcW w:w="6499" w:type="dxa"/>
            <w:gridSpan w:val="8"/>
            <w:vMerge w:val="restart"/>
            <w:tcBorders>
              <w:top w:val="nil"/>
              <w:left w:val="nil"/>
              <w:bottom w:val="nil"/>
              <w:right w:val="single" w:sz="8" w:space="0" w:color="auto"/>
            </w:tcBorders>
            <w:hideMark/>
          </w:tcPr>
          <w:p w:rsidR="00962853" w:rsidRDefault="00962853">
            <w:pPr>
              <w:ind w:left="720"/>
              <w:rPr>
                <w:sz w:val="24"/>
                <w:szCs w:val="24"/>
              </w:rPr>
            </w:pPr>
            <w:r>
              <w:rPr>
                <w:rFonts w:eastAsia="Times New Roman"/>
                <w:b/>
                <w:bCs/>
                <w:sz w:val="24"/>
                <w:szCs w:val="24"/>
              </w:rPr>
              <w:t>Описание универсальных учебных действий</w:t>
            </w:r>
          </w:p>
        </w:tc>
        <w:tc>
          <w:tcPr>
            <w:tcW w:w="1857" w:type="dxa"/>
            <w:gridSpan w:val="3"/>
            <w:tcBorders>
              <w:top w:val="nil"/>
              <w:left w:val="nil"/>
              <w:bottom w:val="nil"/>
              <w:right w:val="single" w:sz="8" w:space="0" w:color="auto"/>
            </w:tcBorders>
            <w:hideMark/>
          </w:tcPr>
          <w:p w:rsidR="00962853" w:rsidRDefault="00962853" w:rsidP="00100D56">
            <w:pPr>
              <w:jc w:val="center"/>
              <w:rPr>
                <w:sz w:val="24"/>
                <w:szCs w:val="24"/>
              </w:rPr>
            </w:pPr>
            <w:r>
              <w:rPr>
                <w:rFonts w:eastAsia="Times New Roman"/>
                <w:b/>
                <w:bCs/>
                <w:w w:val="99"/>
                <w:sz w:val="24"/>
                <w:szCs w:val="24"/>
              </w:rPr>
              <w:t>среднего,</w:t>
            </w:r>
          </w:p>
        </w:tc>
        <w:tc>
          <w:tcPr>
            <w:tcW w:w="30" w:type="dxa"/>
          </w:tcPr>
          <w:p w:rsidR="00962853" w:rsidRDefault="00962853">
            <w:pPr>
              <w:rPr>
                <w:sz w:val="24"/>
                <w:szCs w:val="24"/>
              </w:rPr>
            </w:pPr>
          </w:p>
        </w:tc>
      </w:tr>
      <w:tr w:rsidR="00962853" w:rsidTr="006A0C29">
        <w:trPr>
          <w:trHeight w:val="139"/>
        </w:trPr>
        <w:tc>
          <w:tcPr>
            <w:tcW w:w="1983"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6499" w:type="dxa"/>
            <w:gridSpan w:val="8"/>
            <w:vMerge/>
            <w:tcBorders>
              <w:top w:val="nil"/>
              <w:left w:val="nil"/>
              <w:bottom w:val="nil"/>
              <w:right w:val="single" w:sz="8" w:space="0" w:color="auto"/>
            </w:tcBorders>
            <w:vAlign w:val="center"/>
            <w:hideMark/>
          </w:tcPr>
          <w:p w:rsidR="00962853" w:rsidRDefault="00962853">
            <w:pPr>
              <w:rPr>
                <w:sz w:val="24"/>
                <w:szCs w:val="24"/>
              </w:rPr>
            </w:pPr>
          </w:p>
        </w:tc>
        <w:tc>
          <w:tcPr>
            <w:tcW w:w="1857" w:type="dxa"/>
            <w:gridSpan w:val="3"/>
            <w:vMerge w:val="restart"/>
            <w:tcBorders>
              <w:top w:val="nil"/>
              <w:left w:val="nil"/>
              <w:bottom w:val="nil"/>
              <w:right w:val="single" w:sz="8" w:space="0" w:color="auto"/>
            </w:tcBorders>
            <w:hideMark/>
          </w:tcPr>
          <w:p w:rsidR="00962853" w:rsidRDefault="00962853" w:rsidP="00100D56">
            <w:pPr>
              <w:jc w:val="center"/>
              <w:rPr>
                <w:sz w:val="24"/>
                <w:szCs w:val="24"/>
              </w:rPr>
            </w:pPr>
            <w:r>
              <w:rPr>
                <w:rFonts w:eastAsia="Times New Roman"/>
                <w:b/>
                <w:bCs/>
                <w:w w:val="99"/>
                <w:sz w:val="24"/>
                <w:szCs w:val="24"/>
              </w:rPr>
              <w:t>средний,</w:t>
            </w:r>
          </w:p>
        </w:tc>
        <w:tc>
          <w:tcPr>
            <w:tcW w:w="30" w:type="dxa"/>
          </w:tcPr>
          <w:p w:rsidR="00962853" w:rsidRDefault="00962853">
            <w:pPr>
              <w:rPr>
                <w:sz w:val="24"/>
                <w:szCs w:val="24"/>
              </w:rPr>
            </w:pPr>
          </w:p>
        </w:tc>
      </w:tr>
      <w:tr w:rsidR="00962853" w:rsidTr="006A0C29">
        <w:trPr>
          <w:trHeight w:val="137"/>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vMerge/>
            <w:tcBorders>
              <w:top w:val="nil"/>
              <w:left w:val="nil"/>
              <w:bottom w:val="nil"/>
              <w:right w:val="single" w:sz="8" w:space="0" w:color="auto"/>
            </w:tcBorders>
            <w:vAlign w:val="center"/>
            <w:hideMark/>
          </w:tcPr>
          <w:p w:rsidR="00962853" w:rsidRDefault="00962853" w:rsidP="00100D56">
            <w:pPr>
              <w:jc w:val="cente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ind w:left="520"/>
              <w:jc w:val="center"/>
              <w:rPr>
                <w:sz w:val="24"/>
                <w:szCs w:val="24"/>
              </w:rPr>
            </w:pPr>
            <w:r>
              <w:rPr>
                <w:rFonts w:eastAsia="Times New Roman"/>
                <w:b/>
                <w:bCs/>
                <w:sz w:val="24"/>
                <w:szCs w:val="24"/>
              </w:rPr>
              <w:t>ниже</w:t>
            </w: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jc w:val="center"/>
              <w:rPr>
                <w:sz w:val="24"/>
                <w:szCs w:val="24"/>
              </w:rPr>
            </w:pPr>
            <w:r>
              <w:rPr>
                <w:rFonts w:eastAsia="Times New Roman"/>
                <w:b/>
                <w:bCs/>
                <w:w w:val="99"/>
                <w:sz w:val="24"/>
                <w:szCs w:val="24"/>
              </w:rPr>
              <w:t>среднего,</w:t>
            </w:r>
          </w:p>
        </w:tc>
        <w:tc>
          <w:tcPr>
            <w:tcW w:w="30" w:type="dxa"/>
          </w:tcPr>
          <w:p w:rsidR="00962853" w:rsidRDefault="00962853">
            <w:pPr>
              <w:rPr>
                <w:sz w:val="24"/>
                <w:szCs w:val="24"/>
              </w:rPr>
            </w:pPr>
          </w:p>
        </w:tc>
      </w:tr>
      <w:tr w:rsidR="00962853" w:rsidTr="006A0C29">
        <w:trPr>
          <w:trHeight w:val="279"/>
        </w:trPr>
        <w:tc>
          <w:tcPr>
            <w:tcW w:w="1983" w:type="dxa"/>
            <w:tcBorders>
              <w:top w:val="nil"/>
              <w:left w:val="single" w:sz="8" w:space="0" w:color="auto"/>
              <w:bottom w:val="single" w:sz="8" w:space="0" w:color="auto"/>
              <w:right w:val="single" w:sz="8" w:space="0" w:color="auto"/>
            </w:tcBorders>
          </w:tcPr>
          <w:p w:rsidR="00962853" w:rsidRDefault="00962853">
            <w:pPr>
              <w:rPr>
                <w:sz w:val="24"/>
                <w:szCs w:val="24"/>
              </w:rPr>
            </w:pPr>
          </w:p>
        </w:tc>
        <w:tc>
          <w:tcPr>
            <w:tcW w:w="1294" w:type="dxa"/>
            <w:tcBorders>
              <w:top w:val="nil"/>
              <w:left w:val="nil"/>
              <w:bottom w:val="single" w:sz="8" w:space="0" w:color="auto"/>
              <w:right w:val="nil"/>
            </w:tcBorders>
          </w:tcPr>
          <w:p w:rsidR="00962853" w:rsidRDefault="00962853">
            <w:pPr>
              <w:rPr>
                <w:sz w:val="24"/>
                <w:szCs w:val="24"/>
              </w:rPr>
            </w:pPr>
          </w:p>
        </w:tc>
        <w:tc>
          <w:tcPr>
            <w:tcW w:w="1355" w:type="dxa"/>
            <w:tcBorders>
              <w:top w:val="nil"/>
              <w:left w:val="nil"/>
              <w:bottom w:val="single" w:sz="8" w:space="0" w:color="auto"/>
              <w:right w:val="nil"/>
            </w:tcBorders>
          </w:tcPr>
          <w:p w:rsidR="00962853" w:rsidRDefault="00962853">
            <w:pPr>
              <w:rPr>
                <w:sz w:val="24"/>
                <w:szCs w:val="24"/>
              </w:rPr>
            </w:pPr>
          </w:p>
        </w:tc>
        <w:tc>
          <w:tcPr>
            <w:tcW w:w="418" w:type="dxa"/>
            <w:tcBorders>
              <w:top w:val="nil"/>
              <w:left w:val="nil"/>
              <w:bottom w:val="single" w:sz="8" w:space="0" w:color="auto"/>
              <w:right w:val="nil"/>
            </w:tcBorders>
          </w:tcPr>
          <w:p w:rsidR="00962853" w:rsidRDefault="00962853">
            <w:pPr>
              <w:rPr>
                <w:sz w:val="24"/>
                <w:szCs w:val="24"/>
              </w:rPr>
            </w:pPr>
          </w:p>
        </w:tc>
        <w:tc>
          <w:tcPr>
            <w:tcW w:w="1115" w:type="dxa"/>
            <w:tcBorders>
              <w:top w:val="nil"/>
              <w:left w:val="nil"/>
              <w:bottom w:val="single" w:sz="8" w:space="0" w:color="auto"/>
              <w:right w:val="nil"/>
            </w:tcBorders>
          </w:tcPr>
          <w:p w:rsidR="00962853" w:rsidRDefault="00962853">
            <w:pPr>
              <w:rPr>
                <w:sz w:val="24"/>
                <w:szCs w:val="24"/>
              </w:rPr>
            </w:pP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hideMark/>
          </w:tcPr>
          <w:p w:rsidR="00962853" w:rsidRDefault="00962853" w:rsidP="00100D56">
            <w:pPr>
              <w:jc w:val="center"/>
              <w:rPr>
                <w:sz w:val="24"/>
                <w:szCs w:val="24"/>
              </w:rPr>
            </w:pPr>
            <w:r>
              <w:rPr>
                <w:rFonts w:eastAsia="Times New Roman"/>
                <w:b/>
                <w:bCs/>
                <w:w w:val="99"/>
                <w:sz w:val="24"/>
                <w:szCs w:val="24"/>
              </w:rPr>
              <w:t>низкий)</w:t>
            </w:r>
          </w:p>
        </w:tc>
        <w:tc>
          <w:tcPr>
            <w:tcW w:w="30" w:type="dxa"/>
          </w:tcPr>
          <w:p w:rsidR="00962853" w:rsidRDefault="00962853">
            <w:pPr>
              <w:rPr>
                <w:sz w:val="24"/>
                <w:szCs w:val="24"/>
              </w:rPr>
            </w:pPr>
          </w:p>
        </w:tc>
      </w:tr>
      <w:tr w:rsidR="00962853" w:rsidTr="006A0C29">
        <w:trPr>
          <w:trHeight w:val="258"/>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58" w:lineRule="exact"/>
              <w:ind w:right="20"/>
              <w:rPr>
                <w:sz w:val="24"/>
                <w:szCs w:val="24"/>
              </w:rPr>
            </w:pPr>
            <w:r>
              <w:rPr>
                <w:rFonts w:eastAsia="Times New Roman"/>
                <w:sz w:val="24"/>
                <w:szCs w:val="24"/>
                <w:lang w:val="tt-RU"/>
              </w:rPr>
              <w:t xml:space="preserve">  </w:t>
            </w:r>
            <w:r>
              <w:rPr>
                <w:rFonts w:eastAsia="Times New Roman"/>
                <w:sz w:val="24"/>
                <w:szCs w:val="24"/>
              </w:rPr>
              <w:t>нравственно-этическая   ориентация,   в   том   числе   и</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w w:val="99"/>
                <w:sz w:val="24"/>
                <w:szCs w:val="24"/>
              </w:rPr>
              <w:t>Личностные</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proofErr w:type="gramStart"/>
            <w:r>
              <w:rPr>
                <w:rFonts w:eastAsia="Times New Roman"/>
                <w:sz w:val="24"/>
                <w:szCs w:val="24"/>
              </w:rPr>
              <w:t>оценивание    усваиваемого    содержания    (исходя    из</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w w:val="99"/>
                <w:sz w:val="24"/>
                <w:szCs w:val="24"/>
              </w:rPr>
              <w:t>УУД</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sz w:val="24"/>
                <w:szCs w:val="24"/>
              </w:rPr>
              <w:t xml:space="preserve">социальных  и  личностных  ценностей),  </w:t>
            </w:r>
            <w:proofErr w:type="gramStart"/>
            <w:r>
              <w:rPr>
                <w:rFonts w:eastAsia="Times New Roman"/>
                <w:sz w:val="24"/>
                <w:szCs w:val="24"/>
              </w:rPr>
              <w:t>обеспечивающее</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single" w:sz="8" w:space="0" w:color="auto"/>
              <w:right w:val="single" w:sz="8" w:space="0" w:color="auto"/>
            </w:tcBorders>
          </w:tcPr>
          <w:p w:rsidR="00962853" w:rsidRDefault="00962853" w:rsidP="006A0C29">
            <w:pPr>
              <w:jc w:val="center"/>
              <w:rPr>
                <w:sz w:val="24"/>
                <w:szCs w:val="24"/>
              </w:rPr>
            </w:pP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sz w:val="24"/>
                <w:szCs w:val="24"/>
              </w:rPr>
              <w:t>личностный моральный выбор.</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3"/>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3" w:lineRule="exact"/>
              <w:ind w:left="100"/>
              <w:rPr>
                <w:sz w:val="24"/>
                <w:szCs w:val="24"/>
              </w:rPr>
            </w:pPr>
            <w:r>
              <w:rPr>
                <w:rFonts w:eastAsia="Times New Roman"/>
                <w:sz w:val="24"/>
                <w:szCs w:val="24"/>
              </w:rPr>
              <w:t>контроль  в  форме  сличения  способа  действия  и  его</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4"/>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73" w:lineRule="exact"/>
              <w:ind w:left="100"/>
              <w:rPr>
                <w:sz w:val="24"/>
                <w:szCs w:val="24"/>
              </w:rPr>
            </w:pPr>
            <w:r>
              <w:rPr>
                <w:rFonts w:eastAsia="Times New Roman"/>
                <w:sz w:val="24"/>
                <w:szCs w:val="24"/>
              </w:rPr>
              <w:t>результата  с  заданным  эталоном  с  целью  обнаружения</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4"/>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w w:val="99"/>
                <w:sz w:val="24"/>
                <w:szCs w:val="24"/>
              </w:rPr>
              <w:t>Регулятивные</w:t>
            </w: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sz w:val="24"/>
                <w:szCs w:val="24"/>
              </w:rPr>
              <w:t>отклонений и отличий от эталона</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hideMark/>
          </w:tcPr>
          <w:p w:rsidR="00962853" w:rsidRDefault="00962853" w:rsidP="006A0C29">
            <w:pPr>
              <w:spacing w:line="256" w:lineRule="exact"/>
              <w:jc w:val="center"/>
              <w:rPr>
                <w:sz w:val="24"/>
                <w:szCs w:val="24"/>
              </w:rPr>
            </w:pPr>
            <w:r>
              <w:rPr>
                <w:rFonts w:eastAsia="Times New Roman"/>
                <w:w w:val="99"/>
                <w:sz w:val="24"/>
                <w:szCs w:val="24"/>
              </w:rPr>
              <w:t>УУД</w:t>
            </w: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sz w:val="24"/>
                <w:szCs w:val="24"/>
              </w:rPr>
              <w:t>коррекция   —   внесение   необходимых   дополнений   и</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sz w:val="24"/>
                <w:szCs w:val="24"/>
              </w:rPr>
              <w:t>корректив в план и способ действия в случае расхождения</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single" w:sz="8" w:space="0" w:color="auto"/>
              <w:right w:val="single" w:sz="8" w:space="0" w:color="auto"/>
            </w:tcBorders>
          </w:tcPr>
          <w:p w:rsidR="00962853" w:rsidRDefault="00962853" w:rsidP="006A0C29">
            <w:pPr>
              <w:jc w:val="center"/>
              <w:rPr>
                <w:sz w:val="24"/>
                <w:szCs w:val="24"/>
              </w:rPr>
            </w:pPr>
          </w:p>
        </w:tc>
        <w:tc>
          <w:tcPr>
            <w:tcW w:w="5178" w:type="dxa"/>
            <w:gridSpan w:val="6"/>
            <w:tcBorders>
              <w:top w:val="nil"/>
              <w:left w:val="nil"/>
              <w:bottom w:val="single" w:sz="8" w:space="0" w:color="auto"/>
              <w:right w:val="nil"/>
            </w:tcBorders>
            <w:hideMark/>
          </w:tcPr>
          <w:p w:rsidR="00962853" w:rsidRDefault="00962853">
            <w:pPr>
              <w:ind w:left="100"/>
              <w:rPr>
                <w:sz w:val="24"/>
                <w:szCs w:val="24"/>
              </w:rPr>
            </w:pPr>
            <w:r>
              <w:rPr>
                <w:rFonts w:eastAsia="Times New Roman"/>
                <w:sz w:val="24"/>
                <w:szCs w:val="24"/>
              </w:rPr>
              <w:t>эталона, реального действия и его результата</w:t>
            </w: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iCs/>
                <w:sz w:val="24"/>
                <w:szCs w:val="24"/>
              </w:rPr>
              <w:t>смысловое чтение как осмысление цели чтения и выбор</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iCs/>
                <w:sz w:val="24"/>
                <w:szCs w:val="24"/>
              </w:rPr>
              <w:t>вида   чтения   в   зависимости   от   цели,   извлечение</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iCs/>
                <w:sz w:val="24"/>
                <w:szCs w:val="24"/>
              </w:rPr>
              <w:t>необходимой   информации   из   текста,   определение</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iCs/>
                <w:sz w:val="24"/>
                <w:szCs w:val="24"/>
              </w:rPr>
              <w:t xml:space="preserve">основной   и   второстепенной   информации,   </w:t>
            </w:r>
            <w:proofErr w:type="gramStart"/>
            <w:r>
              <w:rPr>
                <w:rFonts w:eastAsia="Times New Roman"/>
                <w:iCs/>
                <w:sz w:val="24"/>
                <w:szCs w:val="24"/>
              </w:rPr>
              <w:t>свободная</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3"/>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single" w:sz="8" w:space="0" w:color="auto"/>
              <w:right w:val="single" w:sz="8" w:space="0" w:color="auto"/>
            </w:tcBorders>
            <w:hideMark/>
          </w:tcPr>
          <w:p w:rsidR="00962853" w:rsidRDefault="00962853">
            <w:pPr>
              <w:ind w:left="100"/>
              <w:rPr>
                <w:sz w:val="24"/>
                <w:szCs w:val="24"/>
              </w:rPr>
            </w:pPr>
            <w:r>
              <w:rPr>
                <w:rFonts w:eastAsia="Times New Roman"/>
                <w:iCs/>
                <w:sz w:val="24"/>
                <w:szCs w:val="24"/>
              </w:rPr>
              <w:t>ориентация и восприятие текста художественного стиля</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8"/>
        </w:trPr>
        <w:tc>
          <w:tcPr>
            <w:tcW w:w="1983" w:type="dxa"/>
            <w:tcBorders>
              <w:top w:val="nil"/>
              <w:left w:val="single" w:sz="8" w:space="0" w:color="auto"/>
              <w:bottom w:val="nil"/>
              <w:right w:val="single" w:sz="8" w:space="0" w:color="auto"/>
            </w:tcBorders>
            <w:hideMark/>
          </w:tcPr>
          <w:p w:rsidR="00962853" w:rsidRDefault="00962853" w:rsidP="006A0C29">
            <w:pPr>
              <w:spacing w:line="267" w:lineRule="exact"/>
              <w:jc w:val="center"/>
              <w:rPr>
                <w:sz w:val="24"/>
                <w:szCs w:val="24"/>
              </w:rPr>
            </w:pPr>
            <w:r>
              <w:rPr>
                <w:rFonts w:eastAsia="Times New Roman"/>
                <w:i/>
                <w:iCs/>
                <w:sz w:val="24"/>
                <w:szCs w:val="24"/>
              </w:rPr>
              <w:t>Познавательные</w:t>
            </w:r>
          </w:p>
        </w:tc>
        <w:tc>
          <w:tcPr>
            <w:tcW w:w="6499" w:type="dxa"/>
            <w:gridSpan w:val="8"/>
            <w:tcBorders>
              <w:top w:val="nil"/>
              <w:left w:val="nil"/>
              <w:bottom w:val="nil"/>
              <w:right w:val="single" w:sz="8" w:space="0" w:color="auto"/>
            </w:tcBorders>
            <w:hideMark/>
          </w:tcPr>
          <w:p w:rsidR="00962853" w:rsidRDefault="00962853">
            <w:pPr>
              <w:spacing w:line="264" w:lineRule="exact"/>
              <w:rPr>
                <w:sz w:val="24"/>
                <w:szCs w:val="24"/>
              </w:rPr>
            </w:pPr>
            <w:r>
              <w:rPr>
                <w:rFonts w:eastAsia="Times New Roman"/>
                <w:i/>
                <w:iCs/>
                <w:sz w:val="24"/>
                <w:szCs w:val="24"/>
              </w:rPr>
              <w:t>поиск и выделение необходимой информации; применение</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УУД -</w:t>
            </w:r>
          </w:p>
        </w:tc>
        <w:tc>
          <w:tcPr>
            <w:tcW w:w="6499" w:type="dxa"/>
            <w:gridSpan w:val="8"/>
            <w:tcBorders>
              <w:top w:val="nil"/>
              <w:left w:val="nil"/>
              <w:bottom w:val="nil"/>
              <w:right w:val="single" w:sz="8" w:space="0" w:color="auto"/>
            </w:tcBorders>
            <w:hideMark/>
          </w:tcPr>
          <w:p w:rsidR="00962853" w:rsidRDefault="00962853">
            <w:pPr>
              <w:spacing w:line="266" w:lineRule="exact"/>
              <w:rPr>
                <w:sz w:val="24"/>
                <w:szCs w:val="24"/>
              </w:rPr>
            </w:pPr>
            <w:r>
              <w:rPr>
                <w:rFonts w:eastAsia="Times New Roman"/>
                <w:i/>
                <w:iCs/>
                <w:sz w:val="24"/>
                <w:szCs w:val="24"/>
              </w:rPr>
              <w:t>методов информационного поиска, в том числе с помощью</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80"/>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proofErr w:type="spellStart"/>
            <w:r>
              <w:rPr>
                <w:rFonts w:eastAsia="Times New Roman"/>
                <w:i/>
                <w:iCs/>
                <w:sz w:val="24"/>
                <w:szCs w:val="24"/>
              </w:rPr>
              <w:t>общеучебные</w:t>
            </w:r>
            <w:proofErr w:type="spellEnd"/>
          </w:p>
        </w:tc>
        <w:tc>
          <w:tcPr>
            <w:tcW w:w="6499" w:type="dxa"/>
            <w:gridSpan w:val="8"/>
            <w:tcBorders>
              <w:top w:val="nil"/>
              <w:left w:val="nil"/>
              <w:bottom w:val="single" w:sz="8" w:space="0" w:color="auto"/>
              <w:right w:val="single" w:sz="8" w:space="0" w:color="auto"/>
            </w:tcBorders>
            <w:hideMark/>
          </w:tcPr>
          <w:p w:rsidR="00962853" w:rsidRDefault="00962853">
            <w:pPr>
              <w:spacing w:line="266" w:lineRule="exact"/>
              <w:ind w:left="100"/>
              <w:rPr>
                <w:sz w:val="24"/>
                <w:szCs w:val="24"/>
              </w:rPr>
            </w:pPr>
            <w:r>
              <w:rPr>
                <w:rFonts w:eastAsia="Times New Roman"/>
                <w:i/>
                <w:iCs/>
                <w:sz w:val="24"/>
                <w:szCs w:val="24"/>
              </w:rPr>
              <w:t>компьютерных средств, структурирование знаний</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56"/>
        </w:trPr>
        <w:tc>
          <w:tcPr>
            <w:tcW w:w="1983" w:type="dxa"/>
            <w:tcBorders>
              <w:top w:val="nil"/>
              <w:left w:val="single" w:sz="8" w:space="0" w:color="auto"/>
              <w:bottom w:val="nil"/>
              <w:right w:val="single" w:sz="8" w:space="0" w:color="auto"/>
            </w:tcBorders>
            <w:hideMark/>
          </w:tcPr>
          <w:p w:rsidR="00962853" w:rsidRDefault="00962853" w:rsidP="006A0C29">
            <w:pPr>
              <w:spacing w:line="256" w:lineRule="exact"/>
              <w:jc w:val="center"/>
              <w:rPr>
                <w:sz w:val="24"/>
                <w:szCs w:val="24"/>
              </w:rPr>
            </w:pPr>
            <w:r>
              <w:rPr>
                <w:rFonts w:eastAsia="Times New Roman"/>
                <w:i/>
                <w:iCs/>
                <w:w w:val="96"/>
                <w:sz w:val="24"/>
                <w:szCs w:val="24"/>
              </w:rPr>
              <w:t>УУД</w:t>
            </w:r>
          </w:p>
        </w:tc>
        <w:tc>
          <w:tcPr>
            <w:tcW w:w="6499" w:type="dxa"/>
            <w:gridSpan w:val="8"/>
            <w:tcBorders>
              <w:top w:val="nil"/>
              <w:left w:val="nil"/>
              <w:bottom w:val="nil"/>
              <w:right w:val="single" w:sz="8" w:space="0" w:color="auto"/>
            </w:tcBorders>
            <w:hideMark/>
          </w:tcPr>
          <w:p w:rsidR="00962853" w:rsidRDefault="00962853">
            <w:pPr>
              <w:spacing w:line="256" w:lineRule="exact"/>
              <w:ind w:left="100"/>
              <w:rPr>
                <w:sz w:val="24"/>
                <w:szCs w:val="24"/>
              </w:rPr>
            </w:pPr>
            <w:proofErr w:type="spellStart"/>
            <w:r>
              <w:rPr>
                <w:rFonts w:eastAsia="Times New Roman"/>
                <w:i/>
                <w:iCs/>
                <w:w w:val="99"/>
                <w:sz w:val="24"/>
                <w:szCs w:val="24"/>
              </w:rPr>
              <w:t>осознанноеипроизвольноепостроениеречевого</w:t>
            </w:r>
            <w:proofErr w:type="spell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5178" w:type="dxa"/>
            <w:gridSpan w:val="6"/>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высказывания в устной и письменной форме</w:t>
            </w: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0" w:lineRule="exact"/>
              <w:ind w:right="20"/>
              <w:rPr>
                <w:sz w:val="24"/>
                <w:szCs w:val="24"/>
              </w:rPr>
            </w:pPr>
            <w:r>
              <w:rPr>
                <w:rFonts w:eastAsia="Times New Roman"/>
                <w:i/>
                <w:iCs/>
                <w:sz w:val="24"/>
                <w:szCs w:val="24"/>
              </w:rPr>
              <w:t xml:space="preserve">выбор наиболее эффективных способов решения задач </w:t>
            </w:r>
            <w:proofErr w:type="gramStart"/>
            <w:r>
              <w:rPr>
                <w:rFonts w:eastAsia="Times New Roman"/>
                <w:i/>
                <w:iCs/>
                <w:sz w:val="24"/>
                <w:szCs w:val="24"/>
              </w:rPr>
              <w:t>в</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4600" w:type="dxa"/>
            <w:gridSpan w:val="5"/>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зависимости от конкретных условий</w:t>
            </w: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i/>
                <w:iCs/>
                <w:sz w:val="24"/>
                <w:szCs w:val="24"/>
              </w:rPr>
              <w:t>рефлексия способов и условий действия, контроль и оценка</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single" w:sz="8" w:space="0" w:color="auto"/>
              <w:right w:val="single" w:sz="8" w:space="0" w:color="auto"/>
            </w:tcBorders>
          </w:tcPr>
          <w:p w:rsidR="00962853" w:rsidRDefault="00962853" w:rsidP="006A0C29">
            <w:pPr>
              <w:jc w:val="center"/>
              <w:rPr>
                <w:sz w:val="24"/>
                <w:szCs w:val="24"/>
              </w:rPr>
            </w:pPr>
          </w:p>
        </w:tc>
        <w:tc>
          <w:tcPr>
            <w:tcW w:w="4600" w:type="dxa"/>
            <w:gridSpan w:val="5"/>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процесса и результатов деятельности</w:t>
            </w: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hideMark/>
          </w:tcPr>
          <w:p w:rsidR="00962853" w:rsidRDefault="00962853" w:rsidP="006A0C29">
            <w:pPr>
              <w:spacing w:line="260" w:lineRule="exact"/>
              <w:jc w:val="center"/>
              <w:rPr>
                <w:sz w:val="24"/>
                <w:szCs w:val="24"/>
              </w:rPr>
            </w:pPr>
            <w:r>
              <w:rPr>
                <w:rFonts w:eastAsia="Times New Roman"/>
                <w:i/>
                <w:iCs/>
                <w:sz w:val="24"/>
                <w:szCs w:val="24"/>
              </w:rPr>
              <w:t>Познавательные</w:t>
            </w: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i/>
                <w:iCs/>
                <w:sz w:val="24"/>
                <w:szCs w:val="24"/>
              </w:rPr>
              <w:t xml:space="preserve">моделирование — преобразование объекта из </w:t>
            </w:r>
            <w:proofErr w:type="gramStart"/>
            <w:r>
              <w:rPr>
                <w:rFonts w:eastAsia="Times New Roman"/>
                <w:i/>
                <w:iCs/>
                <w:sz w:val="24"/>
                <w:szCs w:val="24"/>
              </w:rPr>
              <w:t>чувственной</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w w:val="99"/>
                <w:sz w:val="24"/>
                <w:szCs w:val="24"/>
              </w:rPr>
              <w:t>УУД - знаково-</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proofErr w:type="spellStart"/>
            <w:r>
              <w:rPr>
                <w:rFonts w:eastAsia="Times New Roman"/>
                <w:i/>
                <w:iCs/>
                <w:sz w:val="24"/>
                <w:szCs w:val="24"/>
              </w:rPr>
              <w:t>формывмодель</w:t>
            </w:r>
            <w:proofErr w:type="gramStart"/>
            <w:r>
              <w:rPr>
                <w:rFonts w:eastAsia="Times New Roman"/>
                <w:i/>
                <w:iCs/>
                <w:sz w:val="24"/>
                <w:szCs w:val="24"/>
              </w:rPr>
              <w:t>,г</w:t>
            </w:r>
            <w:proofErr w:type="gramEnd"/>
            <w:r>
              <w:rPr>
                <w:rFonts w:eastAsia="Times New Roman"/>
                <w:i/>
                <w:iCs/>
                <w:sz w:val="24"/>
                <w:szCs w:val="24"/>
              </w:rPr>
              <w:t>девыделенысущественные</w:t>
            </w:r>
            <w:proofErr w:type="spell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символические</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proofErr w:type="gramStart"/>
            <w:r>
              <w:rPr>
                <w:rFonts w:eastAsia="Times New Roman"/>
                <w:i/>
                <w:iCs/>
                <w:sz w:val="24"/>
                <w:szCs w:val="24"/>
              </w:rPr>
              <w:t>характеристики объекта (пространственно-графическая</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80"/>
        </w:trPr>
        <w:tc>
          <w:tcPr>
            <w:tcW w:w="1983" w:type="dxa"/>
            <w:tcBorders>
              <w:top w:val="nil"/>
              <w:left w:val="single" w:sz="8" w:space="0" w:color="auto"/>
              <w:bottom w:val="single" w:sz="8" w:space="0" w:color="auto"/>
              <w:right w:val="single" w:sz="8" w:space="0" w:color="auto"/>
            </w:tcBorders>
            <w:hideMark/>
          </w:tcPr>
          <w:p w:rsidR="00962853" w:rsidRDefault="00962853" w:rsidP="006A0C29">
            <w:pPr>
              <w:jc w:val="center"/>
              <w:rPr>
                <w:sz w:val="24"/>
                <w:szCs w:val="24"/>
              </w:rPr>
            </w:pPr>
            <w:r>
              <w:rPr>
                <w:rFonts w:eastAsia="Times New Roman"/>
                <w:i/>
                <w:iCs/>
                <w:w w:val="96"/>
                <w:sz w:val="24"/>
                <w:szCs w:val="24"/>
              </w:rPr>
              <w:t>УУД</w:t>
            </w: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или знаково-символическая)</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3"/>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lang w:val="tt-RU"/>
              </w:rPr>
            </w:pPr>
          </w:p>
        </w:tc>
        <w:tc>
          <w:tcPr>
            <w:tcW w:w="1294" w:type="dxa"/>
            <w:hideMark/>
          </w:tcPr>
          <w:p w:rsidR="00962853" w:rsidRDefault="00962853">
            <w:pPr>
              <w:spacing w:line="263" w:lineRule="exact"/>
              <w:ind w:left="100"/>
              <w:rPr>
                <w:sz w:val="24"/>
                <w:szCs w:val="24"/>
              </w:rPr>
            </w:pPr>
            <w:r>
              <w:rPr>
                <w:rFonts w:eastAsia="Times New Roman"/>
                <w:i/>
                <w:iCs/>
                <w:sz w:val="24"/>
                <w:szCs w:val="24"/>
              </w:rPr>
              <w:t>анализ</w:t>
            </w:r>
          </w:p>
        </w:tc>
        <w:tc>
          <w:tcPr>
            <w:tcW w:w="1355" w:type="dxa"/>
            <w:hideMark/>
          </w:tcPr>
          <w:p w:rsidR="00962853" w:rsidRDefault="00962853">
            <w:pPr>
              <w:spacing w:line="263" w:lineRule="exact"/>
              <w:ind w:left="220"/>
              <w:rPr>
                <w:sz w:val="24"/>
                <w:szCs w:val="24"/>
              </w:rPr>
            </w:pPr>
            <w:r>
              <w:rPr>
                <w:rFonts w:eastAsia="Times New Roman"/>
                <w:i/>
                <w:iCs/>
                <w:sz w:val="24"/>
                <w:szCs w:val="24"/>
              </w:rPr>
              <w:t>объектов</w:t>
            </w:r>
          </w:p>
        </w:tc>
        <w:tc>
          <w:tcPr>
            <w:tcW w:w="418" w:type="dxa"/>
            <w:hideMark/>
          </w:tcPr>
          <w:p w:rsidR="00962853" w:rsidRDefault="00962853">
            <w:pPr>
              <w:spacing w:line="263" w:lineRule="exact"/>
              <w:ind w:left="180"/>
              <w:rPr>
                <w:sz w:val="24"/>
                <w:szCs w:val="24"/>
              </w:rPr>
            </w:pPr>
            <w:r>
              <w:rPr>
                <w:rFonts w:eastAsia="Times New Roman"/>
                <w:i/>
                <w:iCs/>
                <w:sz w:val="24"/>
                <w:szCs w:val="24"/>
              </w:rPr>
              <w:t>с</w:t>
            </w:r>
          </w:p>
        </w:tc>
        <w:tc>
          <w:tcPr>
            <w:tcW w:w="1115" w:type="dxa"/>
            <w:hideMark/>
          </w:tcPr>
          <w:p w:rsidR="00962853" w:rsidRDefault="00962853">
            <w:pPr>
              <w:spacing w:line="263" w:lineRule="exact"/>
              <w:ind w:left="200"/>
              <w:rPr>
                <w:sz w:val="24"/>
                <w:szCs w:val="24"/>
              </w:rPr>
            </w:pPr>
            <w:r>
              <w:rPr>
                <w:rFonts w:eastAsia="Times New Roman"/>
                <w:i/>
                <w:iCs/>
                <w:sz w:val="24"/>
                <w:szCs w:val="24"/>
              </w:rPr>
              <w:t>целью</w:t>
            </w:r>
          </w:p>
        </w:tc>
        <w:tc>
          <w:tcPr>
            <w:tcW w:w="1236" w:type="dxa"/>
            <w:gridSpan w:val="3"/>
            <w:hideMark/>
          </w:tcPr>
          <w:p w:rsidR="00962853" w:rsidRDefault="00962853">
            <w:pPr>
              <w:spacing w:line="263" w:lineRule="exact"/>
              <w:ind w:right="20"/>
              <w:rPr>
                <w:sz w:val="24"/>
                <w:szCs w:val="24"/>
              </w:rPr>
            </w:pPr>
            <w:r>
              <w:rPr>
                <w:rFonts w:eastAsia="Times New Roman"/>
                <w:i/>
                <w:iCs/>
                <w:sz w:val="24"/>
                <w:szCs w:val="24"/>
              </w:rPr>
              <w:t>выделения</w:t>
            </w:r>
          </w:p>
        </w:tc>
        <w:tc>
          <w:tcPr>
            <w:tcW w:w="1081" w:type="dxa"/>
            <w:tcBorders>
              <w:top w:val="nil"/>
              <w:left w:val="nil"/>
              <w:bottom w:val="nil"/>
              <w:right w:val="single" w:sz="8" w:space="0" w:color="auto"/>
            </w:tcBorders>
            <w:hideMark/>
          </w:tcPr>
          <w:p w:rsidR="00962853" w:rsidRDefault="00962853">
            <w:pPr>
              <w:spacing w:line="263" w:lineRule="exact"/>
              <w:ind w:right="20"/>
              <w:rPr>
                <w:sz w:val="24"/>
                <w:szCs w:val="24"/>
              </w:rPr>
            </w:pPr>
            <w:r>
              <w:rPr>
                <w:rFonts w:eastAsia="Times New Roman"/>
                <w:i/>
                <w:iCs/>
                <w:sz w:val="24"/>
                <w:szCs w:val="24"/>
              </w:rPr>
              <w:t>признаков</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gridAfter w:val="1"/>
          <w:wAfter w:w="30" w:type="dxa"/>
          <w:trHeight w:val="281"/>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Познавательные</w:t>
            </w: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(существенных, несущественных)</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27" w:type="dxa"/>
            <w:tcBorders>
              <w:top w:val="nil"/>
              <w:left w:val="nil"/>
              <w:bottom w:val="nil"/>
              <w:right w:val="single" w:sz="8" w:space="0" w:color="auto"/>
            </w:tcBorders>
          </w:tcPr>
          <w:p w:rsidR="00962853" w:rsidRDefault="00962853">
            <w:pPr>
              <w:rPr>
                <w:sz w:val="24"/>
                <w:szCs w:val="24"/>
              </w:rPr>
            </w:pPr>
          </w:p>
        </w:tc>
        <w:tc>
          <w:tcPr>
            <w:tcW w:w="30" w:type="dxa"/>
            <w:gridSpan w:val="2"/>
          </w:tcPr>
          <w:p w:rsidR="00962853" w:rsidRDefault="00962853">
            <w:pPr>
              <w:rPr>
                <w:sz w:val="24"/>
                <w:szCs w:val="24"/>
              </w:rPr>
            </w:pPr>
          </w:p>
        </w:tc>
      </w:tr>
      <w:tr w:rsidR="00962853" w:rsidTr="006A0C29">
        <w:trPr>
          <w:gridAfter w:val="1"/>
          <w:wAfter w:w="30" w:type="dxa"/>
          <w:trHeight w:val="121"/>
        </w:trPr>
        <w:tc>
          <w:tcPr>
            <w:tcW w:w="1983" w:type="dxa"/>
            <w:vMerge/>
            <w:tcBorders>
              <w:top w:val="nil"/>
              <w:left w:val="single" w:sz="8" w:space="0" w:color="auto"/>
              <w:bottom w:val="nil"/>
              <w:right w:val="single" w:sz="8" w:space="0" w:color="auto"/>
            </w:tcBorders>
            <w:vAlign w:val="center"/>
            <w:hideMark/>
          </w:tcPr>
          <w:p w:rsidR="00962853" w:rsidRDefault="00962853" w:rsidP="006A0C29">
            <w:pPr>
              <w:jc w:val="center"/>
              <w:rPr>
                <w:sz w:val="24"/>
                <w:szCs w:val="24"/>
              </w:rPr>
            </w:pPr>
          </w:p>
        </w:tc>
        <w:tc>
          <w:tcPr>
            <w:tcW w:w="1294" w:type="dxa"/>
            <w:vMerge w:val="restart"/>
            <w:hideMark/>
          </w:tcPr>
          <w:p w:rsidR="00962853" w:rsidRDefault="00962853">
            <w:pPr>
              <w:spacing w:line="260" w:lineRule="exact"/>
              <w:rPr>
                <w:sz w:val="24"/>
                <w:szCs w:val="24"/>
              </w:rPr>
            </w:pPr>
            <w:r>
              <w:rPr>
                <w:rFonts w:eastAsia="Times New Roman"/>
                <w:i/>
                <w:iCs/>
                <w:sz w:val="24"/>
                <w:szCs w:val="24"/>
              </w:rPr>
              <w:t>синтез</w:t>
            </w:r>
          </w:p>
        </w:tc>
        <w:tc>
          <w:tcPr>
            <w:tcW w:w="1773" w:type="dxa"/>
            <w:gridSpan w:val="2"/>
            <w:vMerge w:val="restart"/>
            <w:hideMark/>
          </w:tcPr>
          <w:p w:rsidR="00962853" w:rsidRDefault="00962853">
            <w:pPr>
              <w:spacing w:line="260" w:lineRule="exact"/>
              <w:rPr>
                <w:sz w:val="24"/>
                <w:szCs w:val="24"/>
              </w:rPr>
            </w:pPr>
            <w:r>
              <w:rPr>
                <w:rFonts w:eastAsia="Times New Roman"/>
                <w:i/>
                <w:iCs/>
                <w:sz w:val="24"/>
                <w:szCs w:val="24"/>
              </w:rPr>
              <w:t>—  составление</w:t>
            </w:r>
          </w:p>
        </w:tc>
        <w:tc>
          <w:tcPr>
            <w:tcW w:w="1115" w:type="dxa"/>
            <w:vMerge w:val="restart"/>
            <w:hideMark/>
          </w:tcPr>
          <w:p w:rsidR="00962853" w:rsidRDefault="00962853">
            <w:pPr>
              <w:spacing w:line="260" w:lineRule="exact"/>
              <w:ind w:left="80"/>
              <w:rPr>
                <w:sz w:val="24"/>
                <w:szCs w:val="24"/>
              </w:rPr>
            </w:pPr>
            <w:r>
              <w:rPr>
                <w:rFonts w:eastAsia="Times New Roman"/>
                <w:i/>
                <w:iCs/>
                <w:sz w:val="24"/>
                <w:szCs w:val="24"/>
              </w:rPr>
              <w:t xml:space="preserve">целого  </w:t>
            </w:r>
            <w:proofErr w:type="gramStart"/>
            <w:r>
              <w:rPr>
                <w:rFonts w:eastAsia="Times New Roman"/>
                <w:i/>
                <w:iCs/>
                <w:sz w:val="24"/>
                <w:szCs w:val="24"/>
              </w:rPr>
              <w:t>из</w:t>
            </w:r>
            <w:proofErr w:type="gramEnd"/>
          </w:p>
        </w:tc>
        <w:tc>
          <w:tcPr>
            <w:tcW w:w="1236" w:type="dxa"/>
            <w:gridSpan w:val="3"/>
            <w:vMerge w:val="restart"/>
            <w:hideMark/>
          </w:tcPr>
          <w:p w:rsidR="00962853" w:rsidRDefault="00962853">
            <w:pPr>
              <w:spacing w:line="260" w:lineRule="exact"/>
              <w:ind w:left="120"/>
              <w:rPr>
                <w:sz w:val="24"/>
                <w:szCs w:val="24"/>
              </w:rPr>
            </w:pPr>
            <w:r>
              <w:rPr>
                <w:rFonts w:eastAsia="Times New Roman"/>
                <w:i/>
                <w:iCs/>
                <w:sz w:val="24"/>
                <w:szCs w:val="24"/>
              </w:rPr>
              <w:t xml:space="preserve">частей,  </w:t>
            </w:r>
            <w:proofErr w:type="gramStart"/>
            <w:r>
              <w:rPr>
                <w:rFonts w:eastAsia="Times New Roman"/>
                <w:i/>
                <w:iCs/>
                <w:sz w:val="24"/>
                <w:szCs w:val="24"/>
              </w:rPr>
              <w:t>в</w:t>
            </w:r>
            <w:proofErr w:type="gramEnd"/>
          </w:p>
        </w:tc>
        <w:tc>
          <w:tcPr>
            <w:tcW w:w="1081" w:type="dxa"/>
            <w:vMerge w:val="restart"/>
            <w:tcBorders>
              <w:top w:val="nil"/>
              <w:left w:val="nil"/>
              <w:bottom w:val="nil"/>
              <w:right w:val="single" w:sz="8" w:space="0" w:color="auto"/>
            </w:tcBorders>
            <w:hideMark/>
          </w:tcPr>
          <w:p w:rsidR="00962853" w:rsidRDefault="00962853">
            <w:pPr>
              <w:spacing w:line="260" w:lineRule="exact"/>
              <w:ind w:right="20"/>
              <w:rPr>
                <w:sz w:val="24"/>
                <w:szCs w:val="24"/>
              </w:rPr>
            </w:pPr>
            <w:r>
              <w:rPr>
                <w:rFonts w:eastAsia="Times New Roman"/>
                <w:i/>
                <w:iCs/>
                <w:sz w:val="24"/>
                <w:szCs w:val="24"/>
              </w:rPr>
              <w:t>том  числе</w:t>
            </w:r>
          </w:p>
        </w:tc>
        <w:tc>
          <w:tcPr>
            <w:tcW w:w="1827" w:type="dxa"/>
            <w:tcBorders>
              <w:top w:val="nil"/>
              <w:left w:val="nil"/>
              <w:bottom w:val="nil"/>
              <w:right w:val="single" w:sz="8" w:space="0" w:color="auto"/>
            </w:tcBorders>
          </w:tcPr>
          <w:p w:rsidR="00962853" w:rsidRDefault="00962853">
            <w:pPr>
              <w:rPr>
                <w:sz w:val="24"/>
                <w:szCs w:val="24"/>
              </w:rPr>
            </w:pPr>
          </w:p>
        </w:tc>
        <w:tc>
          <w:tcPr>
            <w:tcW w:w="30" w:type="dxa"/>
            <w:gridSpan w:val="2"/>
          </w:tcPr>
          <w:p w:rsidR="00962853" w:rsidRDefault="00962853">
            <w:pPr>
              <w:rPr>
                <w:sz w:val="24"/>
                <w:szCs w:val="24"/>
              </w:rPr>
            </w:pPr>
          </w:p>
        </w:tc>
      </w:tr>
      <w:tr w:rsidR="00962853" w:rsidTr="006A0C29">
        <w:trPr>
          <w:gridAfter w:val="1"/>
          <w:wAfter w:w="30" w:type="dxa"/>
          <w:trHeight w:val="139"/>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УУД -</w:t>
            </w:r>
          </w:p>
        </w:tc>
        <w:tc>
          <w:tcPr>
            <w:tcW w:w="1294" w:type="dxa"/>
            <w:vMerge/>
            <w:vAlign w:val="center"/>
            <w:hideMark/>
          </w:tcPr>
          <w:p w:rsidR="00962853" w:rsidRDefault="00962853">
            <w:pPr>
              <w:rPr>
                <w:sz w:val="24"/>
                <w:szCs w:val="24"/>
              </w:rPr>
            </w:pPr>
          </w:p>
        </w:tc>
        <w:tc>
          <w:tcPr>
            <w:tcW w:w="1773" w:type="dxa"/>
            <w:gridSpan w:val="2"/>
            <w:vMerge/>
            <w:vAlign w:val="center"/>
            <w:hideMark/>
          </w:tcPr>
          <w:p w:rsidR="00962853" w:rsidRDefault="00962853">
            <w:pPr>
              <w:rPr>
                <w:sz w:val="24"/>
                <w:szCs w:val="24"/>
              </w:rPr>
            </w:pPr>
          </w:p>
        </w:tc>
        <w:tc>
          <w:tcPr>
            <w:tcW w:w="1115" w:type="dxa"/>
            <w:vMerge/>
            <w:vAlign w:val="center"/>
            <w:hideMark/>
          </w:tcPr>
          <w:p w:rsidR="00962853" w:rsidRDefault="00962853">
            <w:pPr>
              <w:rPr>
                <w:sz w:val="24"/>
                <w:szCs w:val="24"/>
              </w:rPr>
            </w:pPr>
          </w:p>
        </w:tc>
        <w:tc>
          <w:tcPr>
            <w:tcW w:w="1236" w:type="dxa"/>
            <w:gridSpan w:val="3"/>
            <w:vMerge/>
            <w:vAlign w:val="center"/>
            <w:hideMark/>
          </w:tcPr>
          <w:p w:rsidR="00962853" w:rsidRDefault="00962853">
            <w:pPr>
              <w:rPr>
                <w:sz w:val="24"/>
                <w:szCs w:val="24"/>
              </w:rPr>
            </w:pPr>
          </w:p>
        </w:tc>
        <w:tc>
          <w:tcPr>
            <w:tcW w:w="1081" w:type="dxa"/>
            <w:vMerge/>
            <w:tcBorders>
              <w:top w:val="nil"/>
              <w:left w:val="nil"/>
              <w:bottom w:val="nil"/>
              <w:right w:val="single" w:sz="8" w:space="0" w:color="auto"/>
            </w:tcBorders>
            <w:vAlign w:val="center"/>
            <w:hideMark/>
          </w:tcPr>
          <w:p w:rsidR="00962853" w:rsidRDefault="00962853">
            <w:pPr>
              <w:rPr>
                <w:sz w:val="24"/>
                <w:szCs w:val="24"/>
              </w:rPr>
            </w:pPr>
          </w:p>
        </w:tc>
        <w:tc>
          <w:tcPr>
            <w:tcW w:w="1827" w:type="dxa"/>
            <w:tcBorders>
              <w:top w:val="nil"/>
              <w:left w:val="nil"/>
              <w:bottom w:val="nil"/>
              <w:right w:val="single" w:sz="8" w:space="0" w:color="auto"/>
            </w:tcBorders>
          </w:tcPr>
          <w:p w:rsidR="00962853" w:rsidRDefault="00962853">
            <w:pPr>
              <w:rPr>
                <w:sz w:val="24"/>
                <w:szCs w:val="24"/>
              </w:rPr>
            </w:pPr>
          </w:p>
        </w:tc>
        <w:tc>
          <w:tcPr>
            <w:tcW w:w="30" w:type="dxa"/>
            <w:gridSpan w:val="2"/>
          </w:tcPr>
          <w:p w:rsidR="00962853" w:rsidRDefault="00962853">
            <w:pPr>
              <w:rPr>
                <w:sz w:val="24"/>
                <w:szCs w:val="24"/>
              </w:rPr>
            </w:pPr>
          </w:p>
        </w:tc>
      </w:tr>
      <w:tr w:rsidR="00962853" w:rsidTr="006A0C29">
        <w:trPr>
          <w:trHeight w:val="137"/>
        </w:trPr>
        <w:tc>
          <w:tcPr>
            <w:tcW w:w="1983" w:type="dxa"/>
            <w:vMerge/>
            <w:tcBorders>
              <w:top w:val="nil"/>
              <w:left w:val="single" w:sz="8" w:space="0" w:color="auto"/>
              <w:bottom w:val="nil"/>
              <w:right w:val="single" w:sz="8" w:space="0" w:color="auto"/>
            </w:tcBorders>
            <w:vAlign w:val="center"/>
            <w:hideMark/>
          </w:tcPr>
          <w:p w:rsidR="00962853" w:rsidRDefault="00962853" w:rsidP="006A0C29">
            <w:pPr>
              <w:jc w:val="center"/>
              <w:rPr>
                <w:sz w:val="24"/>
                <w:szCs w:val="24"/>
              </w:rPr>
            </w:pPr>
          </w:p>
        </w:tc>
        <w:tc>
          <w:tcPr>
            <w:tcW w:w="2649" w:type="dxa"/>
            <w:gridSpan w:val="2"/>
            <w:vMerge w:val="restart"/>
            <w:hideMark/>
          </w:tcPr>
          <w:p w:rsidR="00962853" w:rsidRDefault="00962853">
            <w:pPr>
              <w:rPr>
                <w:sz w:val="24"/>
                <w:szCs w:val="24"/>
              </w:rPr>
            </w:pPr>
            <w:r>
              <w:rPr>
                <w:rFonts w:eastAsia="Times New Roman"/>
                <w:i/>
                <w:iCs/>
                <w:sz w:val="24"/>
                <w:szCs w:val="24"/>
              </w:rPr>
              <w:t>самостоятельное</w:t>
            </w:r>
          </w:p>
        </w:tc>
        <w:tc>
          <w:tcPr>
            <w:tcW w:w="1951" w:type="dxa"/>
            <w:gridSpan w:val="3"/>
            <w:vMerge w:val="restart"/>
            <w:hideMark/>
          </w:tcPr>
          <w:p w:rsidR="00962853" w:rsidRDefault="00962853">
            <w:pPr>
              <w:ind w:left="140"/>
              <w:rPr>
                <w:sz w:val="24"/>
                <w:szCs w:val="24"/>
              </w:rPr>
            </w:pPr>
            <w:r>
              <w:rPr>
                <w:rFonts w:eastAsia="Times New Roman"/>
                <w:i/>
                <w:iCs/>
                <w:sz w:val="24"/>
                <w:szCs w:val="24"/>
              </w:rPr>
              <w:t>достраивание</w:t>
            </w:r>
          </w:p>
        </w:tc>
        <w:tc>
          <w:tcPr>
            <w:tcW w:w="578" w:type="dxa"/>
            <w:vMerge w:val="restart"/>
            <w:hideMark/>
          </w:tcPr>
          <w:p w:rsidR="00962853" w:rsidRDefault="00962853">
            <w:pPr>
              <w:ind w:right="200"/>
              <w:rPr>
                <w:sz w:val="24"/>
                <w:szCs w:val="24"/>
              </w:rPr>
            </w:pPr>
            <w:r>
              <w:rPr>
                <w:rFonts w:eastAsia="Times New Roman"/>
                <w:i/>
                <w:iCs/>
                <w:w w:val="93"/>
                <w:sz w:val="24"/>
                <w:szCs w:val="24"/>
              </w:rPr>
              <w:t>с</w:t>
            </w:r>
          </w:p>
        </w:tc>
        <w:tc>
          <w:tcPr>
            <w:tcW w:w="1321" w:type="dxa"/>
            <w:gridSpan w:val="2"/>
            <w:vMerge w:val="restart"/>
            <w:tcBorders>
              <w:top w:val="nil"/>
              <w:left w:val="nil"/>
              <w:bottom w:val="nil"/>
              <w:right w:val="single" w:sz="8" w:space="0" w:color="auto"/>
            </w:tcBorders>
            <w:hideMark/>
          </w:tcPr>
          <w:p w:rsidR="00962853" w:rsidRDefault="00962853">
            <w:pPr>
              <w:ind w:right="20"/>
              <w:rPr>
                <w:sz w:val="24"/>
                <w:szCs w:val="24"/>
              </w:rPr>
            </w:pPr>
            <w:r>
              <w:rPr>
                <w:rFonts w:eastAsia="Times New Roman"/>
                <w:i/>
                <w:iCs/>
                <w:sz w:val="24"/>
                <w:szCs w:val="24"/>
              </w:rPr>
              <w:t>восполнением</w:t>
            </w: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139"/>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w w:val="99"/>
                <w:sz w:val="24"/>
                <w:szCs w:val="24"/>
              </w:rPr>
              <w:t>логические УУД</w:t>
            </w:r>
          </w:p>
        </w:tc>
        <w:tc>
          <w:tcPr>
            <w:tcW w:w="2649" w:type="dxa"/>
            <w:gridSpan w:val="2"/>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1951" w:type="dxa"/>
            <w:gridSpan w:val="3"/>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578" w:type="dxa"/>
            <w:vMerge/>
            <w:vAlign w:val="center"/>
            <w:hideMark/>
          </w:tcPr>
          <w:p w:rsidR="00962853" w:rsidRDefault="00962853">
            <w:pPr>
              <w:rPr>
                <w:sz w:val="24"/>
                <w:szCs w:val="24"/>
              </w:rPr>
            </w:pPr>
          </w:p>
        </w:tc>
        <w:tc>
          <w:tcPr>
            <w:tcW w:w="1321" w:type="dxa"/>
            <w:gridSpan w:val="2"/>
            <w:vMerge/>
            <w:tcBorders>
              <w:top w:val="nil"/>
              <w:left w:val="nil"/>
              <w:bottom w:val="nil"/>
              <w:right w:val="single" w:sz="8" w:space="0" w:color="auto"/>
            </w:tcBorders>
            <w:vAlign w:val="center"/>
            <w:hideMark/>
          </w:tcPr>
          <w:p w:rsidR="00962853" w:rsidRDefault="00962853">
            <w:pPr>
              <w:rPr>
                <w:sz w:val="24"/>
                <w:szCs w:val="24"/>
              </w:rPr>
            </w:pP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137"/>
        </w:trPr>
        <w:tc>
          <w:tcPr>
            <w:tcW w:w="1983"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4182" w:type="dxa"/>
            <w:gridSpan w:val="4"/>
            <w:vMerge w:val="restart"/>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недостающих компонентов</w:t>
            </w: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144"/>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4182" w:type="dxa"/>
            <w:gridSpan w:val="4"/>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266"/>
        </w:trPr>
        <w:tc>
          <w:tcPr>
            <w:tcW w:w="1983" w:type="dxa"/>
            <w:tcBorders>
              <w:top w:val="nil"/>
              <w:left w:val="single" w:sz="8" w:space="0" w:color="auto"/>
              <w:bottom w:val="single" w:sz="8" w:space="0" w:color="auto"/>
              <w:right w:val="single" w:sz="8" w:space="0" w:color="auto"/>
            </w:tcBorders>
          </w:tcPr>
          <w:p w:rsidR="00962853" w:rsidRDefault="00962853">
            <w:pPr>
              <w:rPr>
                <w:sz w:val="24"/>
                <w:szCs w:val="24"/>
              </w:rPr>
            </w:pPr>
          </w:p>
        </w:tc>
        <w:tc>
          <w:tcPr>
            <w:tcW w:w="6499" w:type="dxa"/>
            <w:gridSpan w:val="8"/>
            <w:tcBorders>
              <w:top w:val="nil"/>
              <w:left w:val="nil"/>
              <w:bottom w:val="single" w:sz="8" w:space="0" w:color="auto"/>
              <w:right w:val="single" w:sz="8" w:space="0" w:color="auto"/>
            </w:tcBorders>
            <w:hideMark/>
          </w:tcPr>
          <w:p w:rsidR="00962853" w:rsidRDefault="00962853">
            <w:pPr>
              <w:spacing w:line="264" w:lineRule="exact"/>
              <w:ind w:left="100"/>
              <w:rPr>
                <w:sz w:val="24"/>
                <w:szCs w:val="24"/>
              </w:rPr>
            </w:pPr>
            <w:r>
              <w:rPr>
                <w:rFonts w:eastAsia="Times New Roman"/>
                <w:i/>
                <w:iCs/>
                <w:sz w:val="24"/>
                <w:szCs w:val="24"/>
              </w:rPr>
              <w:t>выбор оснований и критериев для сравнения, объединения,</w:t>
            </w:r>
          </w:p>
        </w:tc>
        <w:tc>
          <w:tcPr>
            <w:tcW w:w="1837" w:type="dxa"/>
            <w:gridSpan w:val="2"/>
            <w:tcBorders>
              <w:top w:val="nil"/>
              <w:left w:val="nil"/>
              <w:bottom w:val="single" w:sz="8" w:space="0" w:color="auto"/>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bl>
    <w:p w:rsidR="00962853" w:rsidRDefault="00962853" w:rsidP="00962853">
      <w:pPr>
        <w:spacing w:line="20" w:lineRule="exact"/>
        <w:rPr>
          <w:sz w:val="24"/>
          <w:szCs w:val="24"/>
        </w:rPr>
      </w:pPr>
      <w:r>
        <w:rPr>
          <w:noProof/>
        </w:rPr>
        <mc:AlternateContent>
          <mc:Choice Requires="wps">
            <w:drawing>
              <wp:anchor distT="0" distB="0" distL="114300" distR="114300" simplePos="0" relativeHeight="251657216" behindDoc="1" locked="0" layoutInCell="0" allowOverlap="1">
                <wp:simplePos x="0" y="0"/>
                <wp:positionH relativeFrom="column">
                  <wp:posOffset>91440</wp:posOffset>
                </wp:positionH>
                <wp:positionV relativeFrom="paragraph">
                  <wp:posOffset>-3639185</wp:posOffset>
                </wp:positionV>
                <wp:extent cx="12065" cy="1270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7.2pt;margin-top:-286.55pt;width:.9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" o:allowincell="f" fillcolor="black" stroked="f">
                <v:path arrowok="t"/>
              </v:rect>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6371590</wp:posOffset>
                </wp:positionH>
                <wp:positionV relativeFrom="paragraph">
                  <wp:posOffset>-3639185</wp:posOffset>
                </wp:positionV>
                <wp:extent cx="12065" cy="1270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501.7pt;margin-top:-286.55pt;width:.9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" o:allowincell="f" fillcolor="black" stroked="f">
                <v:path arrowok="t"/>
              </v:rect>
            </w:pict>
          </mc:Fallback>
        </mc:AlternateContent>
      </w:r>
    </w:p>
    <w:tbl>
      <w:tblPr>
        <w:tblW w:w="10369" w:type="dxa"/>
        <w:tblInd w:w="-274" w:type="dxa"/>
        <w:tblLayout w:type="fixed"/>
        <w:tblCellMar>
          <w:left w:w="0" w:type="dxa"/>
          <w:right w:w="0" w:type="dxa"/>
        </w:tblCellMar>
        <w:tblLook w:val="04A0" w:firstRow="1" w:lastRow="0" w:firstColumn="1" w:lastColumn="0" w:noHBand="0" w:noVBand="1"/>
      </w:tblPr>
      <w:tblGrid>
        <w:gridCol w:w="1984"/>
        <w:gridCol w:w="1638"/>
        <w:gridCol w:w="2719"/>
        <w:gridCol w:w="2165"/>
        <w:gridCol w:w="1833"/>
        <w:gridCol w:w="30"/>
      </w:tblGrid>
      <w:tr w:rsidR="00962853" w:rsidTr="006A0C29">
        <w:trPr>
          <w:trHeight w:val="281"/>
        </w:trPr>
        <w:tc>
          <w:tcPr>
            <w:tcW w:w="1984" w:type="dxa"/>
            <w:tcBorders>
              <w:top w:val="single" w:sz="8" w:space="0" w:color="auto"/>
              <w:left w:val="single" w:sz="8" w:space="0" w:color="auto"/>
              <w:bottom w:val="nil"/>
              <w:right w:val="single" w:sz="8" w:space="0" w:color="auto"/>
            </w:tcBorders>
            <w:vAlign w:val="bottom"/>
          </w:tcPr>
          <w:p w:rsidR="00962853" w:rsidRDefault="00962853">
            <w:pPr>
              <w:rPr>
                <w:sz w:val="24"/>
                <w:szCs w:val="24"/>
              </w:rPr>
            </w:pPr>
          </w:p>
        </w:tc>
        <w:tc>
          <w:tcPr>
            <w:tcW w:w="4357" w:type="dxa"/>
            <w:gridSpan w:val="2"/>
            <w:tcBorders>
              <w:top w:val="single" w:sz="8" w:space="0" w:color="auto"/>
              <w:left w:val="nil"/>
              <w:bottom w:val="single" w:sz="8" w:space="0" w:color="auto"/>
              <w:right w:val="nil"/>
            </w:tcBorders>
            <w:vAlign w:val="bottom"/>
            <w:hideMark/>
          </w:tcPr>
          <w:p w:rsidR="00962853" w:rsidRDefault="00962853">
            <w:pPr>
              <w:ind w:left="100"/>
              <w:rPr>
                <w:sz w:val="24"/>
                <w:szCs w:val="24"/>
              </w:rPr>
            </w:pPr>
            <w:r>
              <w:rPr>
                <w:rFonts w:eastAsia="Times New Roman"/>
                <w:i/>
                <w:iCs/>
                <w:sz w:val="24"/>
                <w:szCs w:val="24"/>
              </w:rPr>
              <w:t>классификации объектов</w:t>
            </w:r>
          </w:p>
        </w:tc>
        <w:tc>
          <w:tcPr>
            <w:tcW w:w="2165" w:type="dxa"/>
            <w:tcBorders>
              <w:top w:val="single" w:sz="8" w:space="0" w:color="auto"/>
              <w:left w:val="nil"/>
              <w:bottom w:val="single" w:sz="8" w:space="0" w:color="auto"/>
              <w:right w:val="single" w:sz="8" w:space="0" w:color="auto"/>
            </w:tcBorders>
            <w:vAlign w:val="bottom"/>
          </w:tcPr>
          <w:p w:rsidR="00962853" w:rsidRDefault="00962853">
            <w:pPr>
              <w:rPr>
                <w:sz w:val="24"/>
                <w:szCs w:val="24"/>
              </w:rPr>
            </w:pPr>
          </w:p>
        </w:tc>
        <w:tc>
          <w:tcPr>
            <w:tcW w:w="1833" w:type="dxa"/>
            <w:tcBorders>
              <w:top w:val="single" w:sz="8" w:space="0" w:color="auto"/>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3"/>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spacing w:line="264" w:lineRule="exact"/>
              <w:ind w:left="100"/>
              <w:rPr>
                <w:sz w:val="24"/>
                <w:szCs w:val="24"/>
              </w:rPr>
            </w:pPr>
            <w:proofErr w:type="spellStart"/>
            <w:r>
              <w:rPr>
                <w:rFonts w:eastAsia="Times New Roman"/>
                <w:i/>
                <w:iCs/>
                <w:w w:val="99"/>
                <w:sz w:val="24"/>
                <w:szCs w:val="24"/>
              </w:rPr>
              <w:t>подведениеподпонятие</w:t>
            </w:r>
            <w:proofErr w:type="gramStart"/>
            <w:r>
              <w:rPr>
                <w:rFonts w:eastAsia="Times New Roman"/>
                <w:i/>
                <w:iCs/>
                <w:w w:val="99"/>
                <w:sz w:val="24"/>
                <w:szCs w:val="24"/>
              </w:rPr>
              <w:t>,в</w:t>
            </w:r>
            <w:proofErr w:type="gramEnd"/>
            <w:r>
              <w:rPr>
                <w:rFonts w:eastAsia="Times New Roman"/>
                <w:i/>
                <w:iCs/>
                <w:w w:val="99"/>
                <w:sz w:val="24"/>
                <w:szCs w:val="24"/>
              </w:rPr>
              <w:t>ыведениеследствий</w:t>
            </w:r>
            <w:proofErr w:type="spellEnd"/>
            <w:r>
              <w:rPr>
                <w:rFonts w:eastAsia="Times New Roman"/>
                <w:i/>
                <w:iCs/>
                <w:w w:val="99"/>
                <w:sz w:val="24"/>
                <w:szCs w:val="24"/>
              </w:rPr>
              <w:t>;</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i/>
                <w:iCs/>
                <w:sz w:val="24"/>
                <w:szCs w:val="24"/>
              </w:rPr>
              <w:t>установление причинно-следственных связей; построение</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1638" w:type="dxa"/>
            <w:vAlign w:val="bottom"/>
            <w:hideMark/>
          </w:tcPr>
          <w:p w:rsidR="00962853" w:rsidRDefault="00962853">
            <w:pPr>
              <w:ind w:left="100"/>
              <w:rPr>
                <w:sz w:val="24"/>
                <w:szCs w:val="24"/>
              </w:rPr>
            </w:pPr>
            <w:r>
              <w:rPr>
                <w:rFonts w:eastAsia="Times New Roman"/>
                <w:i/>
                <w:iCs/>
                <w:w w:val="98"/>
                <w:sz w:val="24"/>
                <w:szCs w:val="24"/>
              </w:rPr>
              <w:t>логической</w:t>
            </w:r>
          </w:p>
        </w:tc>
        <w:tc>
          <w:tcPr>
            <w:tcW w:w="2719" w:type="dxa"/>
            <w:vAlign w:val="bottom"/>
            <w:hideMark/>
          </w:tcPr>
          <w:p w:rsidR="00962853" w:rsidRDefault="00962853">
            <w:pPr>
              <w:ind w:right="20"/>
              <w:jc w:val="right"/>
              <w:rPr>
                <w:sz w:val="24"/>
                <w:szCs w:val="24"/>
              </w:rPr>
            </w:pPr>
            <w:r>
              <w:rPr>
                <w:rFonts w:eastAsia="Times New Roman"/>
                <w:i/>
                <w:iCs/>
                <w:sz w:val="24"/>
                <w:szCs w:val="24"/>
              </w:rPr>
              <w:t>цепи    рассуждений;</w:t>
            </w:r>
          </w:p>
        </w:tc>
        <w:tc>
          <w:tcPr>
            <w:tcW w:w="2165" w:type="dxa"/>
            <w:tcBorders>
              <w:top w:val="nil"/>
              <w:left w:val="nil"/>
              <w:bottom w:val="nil"/>
              <w:right w:val="single" w:sz="8" w:space="0" w:color="auto"/>
            </w:tcBorders>
            <w:vAlign w:val="bottom"/>
            <w:hideMark/>
          </w:tcPr>
          <w:p w:rsidR="00962853" w:rsidRDefault="00962853">
            <w:pPr>
              <w:ind w:right="20"/>
              <w:jc w:val="right"/>
              <w:rPr>
                <w:sz w:val="24"/>
                <w:szCs w:val="24"/>
              </w:rPr>
            </w:pPr>
            <w:r>
              <w:rPr>
                <w:rFonts w:eastAsia="Times New Roman"/>
                <w:i/>
                <w:iCs/>
                <w:sz w:val="24"/>
                <w:szCs w:val="24"/>
              </w:rPr>
              <w:t>доказательство;</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0"/>
        </w:trPr>
        <w:tc>
          <w:tcPr>
            <w:tcW w:w="1984" w:type="dxa"/>
            <w:tcBorders>
              <w:top w:val="nil"/>
              <w:left w:val="single" w:sz="8" w:space="0" w:color="auto"/>
              <w:bottom w:val="single" w:sz="8" w:space="0" w:color="auto"/>
              <w:right w:val="single" w:sz="8" w:space="0" w:color="auto"/>
            </w:tcBorders>
            <w:vAlign w:val="bottom"/>
          </w:tcPr>
          <w:p w:rsidR="00962853" w:rsidRDefault="00962853">
            <w:pPr>
              <w:rPr>
                <w:sz w:val="24"/>
                <w:szCs w:val="24"/>
              </w:rPr>
            </w:pPr>
          </w:p>
        </w:tc>
        <w:tc>
          <w:tcPr>
            <w:tcW w:w="6522" w:type="dxa"/>
            <w:gridSpan w:val="3"/>
            <w:tcBorders>
              <w:top w:val="nil"/>
              <w:left w:val="nil"/>
              <w:bottom w:val="single" w:sz="8" w:space="0" w:color="auto"/>
              <w:right w:val="single" w:sz="8" w:space="0" w:color="auto"/>
            </w:tcBorders>
            <w:vAlign w:val="bottom"/>
            <w:hideMark/>
          </w:tcPr>
          <w:p w:rsidR="00962853" w:rsidRDefault="00962853">
            <w:pPr>
              <w:ind w:left="100"/>
              <w:rPr>
                <w:sz w:val="24"/>
                <w:szCs w:val="24"/>
              </w:rPr>
            </w:pPr>
            <w:r>
              <w:rPr>
                <w:rFonts w:eastAsia="Times New Roman"/>
                <w:i/>
                <w:iCs/>
                <w:sz w:val="24"/>
                <w:szCs w:val="24"/>
              </w:rPr>
              <w:t>выдвижение гипотез и их обоснование</w:t>
            </w: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hideMark/>
          </w:tcPr>
          <w:p w:rsidR="00962853" w:rsidRDefault="00962853">
            <w:pPr>
              <w:jc w:val="center"/>
              <w:rPr>
                <w:sz w:val="24"/>
                <w:szCs w:val="24"/>
              </w:rPr>
            </w:pPr>
            <w:r>
              <w:rPr>
                <w:rFonts w:eastAsia="Times New Roman"/>
                <w:i/>
                <w:iCs/>
                <w:sz w:val="24"/>
                <w:szCs w:val="24"/>
              </w:rPr>
              <w:t>УУД -</w:t>
            </w: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i/>
                <w:iCs/>
                <w:sz w:val="24"/>
                <w:szCs w:val="24"/>
              </w:rPr>
              <w:t>формулирование  проблемы;  самостоятельное  создание</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hideMark/>
          </w:tcPr>
          <w:p w:rsidR="00962853" w:rsidRDefault="00962853">
            <w:pPr>
              <w:jc w:val="center"/>
              <w:rPr>
                <w:sz w:val="24"/>
                <w:szCs w:val="24"/>
              </w:rPr>
            </w:pPr>
            <w:r>
              <w:rPr>
                <w:rFonts w:eastAsia="Times New Roman"/>
                <w:i/>
                <w:iCs/>
                <w:w w:val="98"/>
                <w:sz w:val="24"/>
                <w:szCs w:val="24"/>
              </w:rPr>
              <w:t>постановка и</w:t>
            </w: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i/>
                <w:iCs/>
                <w:sz w:val="24"/>
                <w:szCs w:val="24"/>
              </w:rPr>
              <w:t>способов  решения  проблем  творческого  и  поискового</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hideMark/>
          </w:tcPr>
          <w:p w:rsidR="00962853" w:rsidRDefault="00962853">
            <w:pPr>
              <w:jc w:val="center"/>
              <w:rPr>
                <w:sz w:val="24"/>
                <w:szCs w:val="24"/>
              </w:rPr>
            </w:pPr>
            <w:r>
              <w:rPr>
                <w:rFonts w:eastAsia="Times New Roman"/>
                <w:i/>
                <w:iCs/>
                <w:w w:val="99"/>
                <w:sz w:val="24"/>
                <w:szCs w:val="24"/>
              </w:rPr>
              <w:lastRenderedPageBreak/>
              <w:t>решение</w:t>
            </w:r>
          </w:p>
        </w:tc>
        <w:tc>
          <w:tcPr>
            <w:tcW w:w="1638" w:type="dxa"/>
            <w:vAlign w:val="bottom"/>
            <w:hideMark/>
          </w:tcPr>
          <w:p w:rsidR="00962853" w:rsidRDefault="00962853">
            <w:pPr>
              <w:ind w:left="100"/>
              <w:rPr>
                <w:sz w:val="24"/>
                <w:szCs w:val="24"/>
              </w:rPr>
            </w:pPr>
            <w:r>
              <w:rPr>
                <w:rFonts w:eastAsia="Times New Roman"/>
                <w:i/>
                <w:iCs/>
                <w:sz w:val="24"/>
                <w:szCs w:val="24"/>
              </w:rPr>
              <w:t>характера</w:t>
            </w:r>
          </w:p>
        </w:tc>
        <w:tc>
          <w:tcPr>
            <w:tcW w:w="2719" w:type="dxa"/>
            <w:vAlign w:val="bottom"/>
          </w:tcPr>
          <w:p w:rsidR="00962853" w:rsidRDefault="00962853">
            <w:pPr>
              <w:rPr>
                <w:sz w:val="24"/>
                <w:szCs w:val="24"/>
              </w:rPr>
            </w:pPr>
          </w:p>
        </w:tc>
        <w:tc>
          <w:tcPr>
            <w:tcW w:w="2165" w:type="dxa"/>
            <w:tcBorders>
              <w:top w:val="nil"/>
              <w:left w:val="nil"/>
              <w:bottom w:val="nil"/>
              <w:right w:val="single" w:sz="8" w:space="0" w:color="auto"/>
            </w:tcBorders>
            <w:vAlign w:val="bottom"/>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1"/>
        </w:trPr>
        <w:tc>
          <w:tcPr>
            <w:tcW w:w="1984" w:type="dxa"/>
            <w:tcBorders>
              <w:top w:val="nil"/>
              <w:left w:val="single" w:sz="8" w:space="0" w:color="auto"/>
              <w:bottom w:val="single" w:sz="8" w:space="0" w:color="auto"/>
              <w:right w:val="single" w:sz="8" w:space="0" w:color="auto"/>
            </w:tcBorders>
            <w:vAlign w:val="bottom"/>
            <w:hideMark/>
          </w:tcPr>
          <w:p w:rsidR="00962853" w:rsidRDefault="00962853">
            <w:pPr>
              <w:jc w:val="center"/>
              <w:rPr>
                <w:sz w:val="24"/>
                <w:szCs w:val="24"/>
              </w:rPr>
            </w:pPr>
            <w:r>
              <w:rPr>
                <w:rFonts w:eastAsia="Times New Roman"/>
                <w:i/>
                <w:iCs/>
                <w:sz w:val="24"/>
                <w:szCs w:val="24"/>
              </w:rPr>
              <w:t>проблемы</w:t>
            </w:r>
          </w:p>
        </w:tc>
        <w:tc>
          <w:tcPr>
            <w:tcW w:w="1638" w:type="dxa"/>
            <w:tcBorders>
              <w:top w:val="nil"/>
              <w:left w:val="nil"/>
              <w:bottom w:val="single" w:sz="8" w:space="0" w:color="auto"/>
              <w:right w:val="nil"/>
            </w:tcBorders>
            <w:vAlign w:val="bottom"/>
          </w:tcPr>
          <w:p w:rsidR="00962853" w:rsidRDefault="00962853">
            <w:pPr>
              <w:rPr>
                <w:sz w:val="24"/>
                <w:szCs w:val="24"/>
              </w:rPr>
            </w:pPr>
          </w:p>
        </w:tc>
        <w:tc>
          <w:tcPr>
            <w:tcW w:w="2719" w:type="dxa"/>
            <w:tcBorders>
              <w:top w:val="nil"/>
              <w:left w:val="nil"/>
              <w:bottom w:val="single" w:sz="8" w:space="0" w:color="auto"/>
              <w:right w:val="nil"/>
            </w:tcBorders>
            <w:vAlign w:val="bottom"/>
          </w:tcPr>
          <w:p w:rsidR="00962853" w:rsidRDefault="00962853">
            <w:pPr>
              <w:rPr>
                <w:sz w:val="24"/>
                <w:szCs w:val="24"/>
              </w:rPr>
            </w:pP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6"/>
        </w:trPr>
        <w:tc>
          <w:tcPr>
            <w:tcW w:w="1984" w:type="dxa"/>
            <w:tcBorders>
              <w:top w:val="nil"/>
              <w:left w:val="single" w:sz="8" w:space="0" w:color="auto"/>
              <w:bottom w:val="single" w:sz="8" w:space="0" w:color="auto"/>
              <w:right w:val="nil"/>
            </w:tcBorders>
            <w:vAlign w:val="bottom"/>
          </w:tcPr>
          <w:p w:rsidR="00962853" w:rsidRDefault="00962853">
            <w:pPr>
              <w:rPr>
                <w:sz w:val="24"/>
                <w:szCs w:val="24"/>
              </w:rPr>
            </w:pPr>
          </w:p>
        </w:tc>
        <w:tc>
          <w:tcPr>
            <w:tcW w:w="4357" w:type="dxa"/>
            <w:gridSpan w:val="2"/>
            <w:tcBorders>
              <w:top w:val="nil"/>
              <w:left w:val="nil"/>
              <w:bottom w:val="single" w:sz="8" w:space="0" w:color="auto"/>
              <w:right w:val="nil"/>
            </w:tcBorders>
            <w:vAlign w:val="bottom"/>
            <w:hideMark/>
          </w:tcPr>
          <w:p w:rsidR="00962853" w:rsidRDefault="00962853">
            <w:pPr>
              <w:spacing w:line="264" w:lineRule="exact"/>
              <w:jc w:val="right"/>
              <w:rPr>
                <w:sz w:val="24"/>
                <w:szCs w:val="24"/>
              </w:rPr>
            </w:pPr>
            <w:proofErr w:type="gramStart"/>
            <w:r>
              <w:rPr>
                <w:rFonts w:eastAsia="Times New Roman"/>
                <w:sz w:val="24"/>
                <w:szCs w:val="24"/>
              </w:rPr>
              <w:t>Познавательные</w:t>
            </w:r>
            <w:proofErr w:type="gramEnd"/>
            <w:r>
              <w:rPr>
                <w:rFonts w:eastAsia="Times New Roman"/>
                <w:sz w:val="24"/>
                <w:szCs w:val="24"/>
              </w:rPr>
              <w:t xml:space="preserve"> УУД - </w:t>
            </w:r>
            <w:r>
              <w:rPr>
                <w:rFonts w:eastAsia="Times New Roman"/>
                <w:b/>
                <w:bCs/>
                <w:sz w:val="24"/>
                <w:szCs w:val="24"/>
              </w:rPr>
              <w:t>ОБЩЕЕ</w:t>
            </w: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1"/>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spacing w:line="260" w:lineRule="exact"/>
              <w:ind w:left="100"/>
              <w:rPr>
                <w:sz w:val="24"/>
                <w:szCs w:val="24"/>
              </w:rPr>
            </w:pPr>
            <w:r>
              <w:rPr>
                <w:rFonts w:eastAsia="Times New Roman"/>
                <w:sz w:val="24"/>
                <w:szCs w:val="24"/>
              </w:rPr>
              <w:t>разрешение  конфликтов  –  выявление,  идентификация</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7"/>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проблемы,  поиск  и  оценка  альтернативных  способов</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разрешения   конфликта,   принятие   решения   и   его</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1"/>
        </w:trPr>
        <w:tc>
          <w:tcPr>
            <w:tcW w:w="1984" w:type="dxa"/>
            <w:vMerge w:val="restart"/>
            <w:tcBorders>
              <w:top w:val="nil"/>
              <w:left w:val="single" w:sz="8" w:space="0" w:color="auto"/>
              <w:bottom w:val="nil"/>
              <w:right w:val="single" w:sz="8" w:space="0" w:color="auto"/>
            </w:tcBorders>
            <w:vAlign w:val="bottom"/>
            <w:hideMark/>
          </w:tcPr>
          <w:p w:rsidR="00962853" w:rsidRDefault="00962853">
            <w:pPr>
              <w:jc w:val="center"/>
              <w:rPr>
                <w:sz w:val="24"/>
                <w:szCs w:val="24"/>
              </w:rPr>
            </w:pPr>
            <w:proofErr w:type="spellStart"/>
            <w:r>
              <w:rPr>
                <w:rFonts w:eastAsia="Times New Roman"/>
                <w:sz w:val="24"/>
                <w:szCs w:val="24"/>
              </w:rPr>
              <w:t>Коммуникативн</w:t>
            </w:r>
            <w:proofErr w:type="spellEnd"/>
          </w:p>
        </w:tc>
        <w:tc>
          <w:tcPr>
            <w:tcW w:w="4357" w:type="dxa"/>
            <w:gridSpan w:val="2"/>
            <w:tcBorders>
              <w:top w:val="nil"/>
              <w:left w:val="nil"/>
              <w:bottom w:val="single" w:sz="8" w:space="0" w:color="auto"/>
              <w:right w:val="nil"/>
            </w:tcBorders>
            <w:vAlign w:val="bottom"/>
            <w:hideMark/>
          </w:tcPr>
          <w:p w:rsidR="00962853" w:rsidRDefault="00962853">
            <w:pPr>
              <w:ind w:left="100"/>
              <w:rPr>
                <w:sz w:val="24"/>
                <w:szCs w:val="24"/>
              </w:rPr>
            </w:pPr>
            <w:r>
              <w:rPr>
                <w:rFonts w:eastAsia="Times New Roman"/>
                <w:sz w:val="24"/>
                <w:szCs w:val="24"/>
              </w:rPr>
              <w:t>реализация</w:t>
            </w: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17"/>
        </w:trPr>
        <w:tc>
          <w:tcPr>
            <w:tcW w:w="1984"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1638" w:type="dxa"/>
            <w:vMerge w:val="restart"/>
            <w:vAlign w:val="bottom"/>
            <w:hideMark/>
          </w:tcPr>
          <w:p w:rsidR="00962853" w:rsidRDefault="00962853">
            <w:pPr>
              <w:spacing w:line="260" w:lineRule="exact"/>
              <w:ind w:left="100"/>
              <w:rPr>
                <w:sz w:val="24"/>
                <w:szCs w:val="24"/>
              </w:rPr>
            </w:pPr>
            <w:r>
              <w:rPr>
                <w:rFonts w:eastAsia="Times New Roman"/>
                <w:sz w:val="24"/>
                <w:szCs w:val="24"/>
              </w:rPr>
              <w:t xml:space="preserve">умение  </w:t>
            </w:r>
            <w:proofErr w:type="gramStart"/>
            <w:r>
              <w:rPr>
                <w:rFonts w:eastAsia="Times New Roman"/>
                <w:sz w:val="24"/>
                <w:szCs w:val="24"/>
              </w:rPr>
              <w:t>с</w:t>
            </w:r>
            <w:proofErr w:type="gramEnd"/>
          </w:p>
        </w:tc>
        <w:tc>
          <w:tcPr>
            <w:tcW w:w="2719" w:type="dxa"/>
            <w:vMerge w:val="restart"/>
            <w:vAlign w:val="bottom"/>
            <w:hideMark/>
          </w:tcPr>
          <w:p w:rsidR="00962853" w:rsidRDefault="00962853">
            <w:pPr>
              <w:spacing w:line="260" w:lineRule="exact"/>
              <w:jc w:val="right"/>
              <w:rPr>
                <w:sz w:val="24"/>
                <w:szCs w:val="24"/>
              </w:rPr>
            </w:pPr>
            <w:r>
              <w:rPr>
                <w:rFonts w:eastAsia="Times New Roman"/>
                <w:w w:val="99"/>
                <w:sz w:val="24"/>
                <w:szCs w:val="24"/>
              </w:rPr>
              <w:t>достаточной  полнотой  и</w:t>
            </w:r>
          </w:p>
        </w:tc>
        <w:tc>
          <w:tcPr>
            <w:tcW w:w="2165" w:type="dxa"/>
            <w:vMerge w:val="restart"/>
            <w:tcBorders>
              <w:top w:val="nil"/>
              <w:left w:val="nil"/>
              <w:bottom w:val="nil"/>
              <w:right w:val="single" w:sz="8" w:space="0" w:color="auto"/>
            </w:tcBorders>
            <w:vAlign w:val="bottom"/>
            <w:hideMark/>
          </w:tcPr>
          <w:p w:rsidR="00962853" w:rsidRDefault="00962853">
            <w:pPr>
              <w:spacing w:line="260" w:lineRule="exact"/>
              <w:ind w:right="20"/>
              <w:jc w:val="right"/>
              <w:rPr>
                <w:sz w:val="24"/>
                <w:szCs w:val="24"/>
              </w:rPr>
            </w:pPr>
            <w:r>
              <w:rPr>
                <w:rFonts w:eastAsia="Times New Roman"/>
                <w:sz w:val="24"/>
                <w:szCs w:val="24"/>
              </w:rPr>
              <w:t>точностью  выражать</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44"/>
        </w:trPr>
        <w:tc>
          <w:tcPr>
            <w:tcW w:w="1984" w:type="dxa"/>
            <w:vMerge w:val="restart"/>
            <w:tcBorders>
              <w:top w:val="nil"/>
              <w:left w:val="single" w:sz="8" w:space="0" w:color="auto"/>
              <w:bottom w:val="nil"/>
              <w:right w:val="single" w:sz="8" w:space="0" w:color="auto"/>
            </w:tcBorders>
            <w:vAlign w:val="bottom"/>
            <w:hideMark/>
          </w:tcPr>
          <w:p w:rsidR="00962853" w:rsidRDefault="00962853">
            <w:pPr>
              <w:jc w:val="center"/>
              <w:rPr>
                <w:sz w:val="24"/>
                <w:szCs w:val="24"/>
              </w:rPr>
            </w:pPr>
            <w:proofErr w:type="spellStart"/>
            <w:r>
              <w:rPr>
                <w:rFonts w:eastAsia="Times New Roman"/>
                <w:w w:val="98"/>
                <w:sz w:val="24"/>
                <w:szCs w:val="24"/>
              </w:rPr>
              <w:t>ые</w:t>
            </w:r>
            <w:proofErr w:type="spellEnd"/>
            <w:r>
              <w:rPr>
                <w:rFonts w:eastAsia="Times New Roman"/>
                <w:w w:val="98"/>
                <w:sz w:val="24"/>
                <w:szCs w:val="24"/>
              </w:rPr>
              <w:t xml:space="preserve"> УУД</w:t>
            </w:r>
          </w:p>
        </w:tc>
        <w:tc>
          <w:tcPr>
            <w:tcW w:w="1638" w:type="dxa"/>
            <w:vMerge/>
            <w:vAlign w:val="center"/>
            <w:hideMark/>
          </w:tcPr>
          <w:p w:rsidR="00962853" w:rsidRDefault="00962853">
            <w:pPr>
              <w:rPr>
                <w:sz w:val="24"/>
                <w:szCs w:val="24"/>
              </w:rPr>
            </w:pPr>
          </w:p>
        </w:tc>
        <w:tc>
          <w:tcPr>
            <w:tcW w:w="2719" w:type="dxa"/>
            <w:vMerge/>
            <w:vAlign w:val="center"/>
            <w:hideMark/>
          </w:tcPr>
          <w:p w:rsidR="00962853" w:rsidRDefault="00962853">
            <w:pPr>
              <w:rPr>
                <w:sz w:val="24"/>
                <w:szCs w:val="24"/>
              </w:rPr>
            </w:pPr>
          </w:p>
        </w:tc>
        <w:tc>
          <w:tcPr>
            <w:tcW w:w="2165" w:type="dxa"/>
            <w:vMerge/>
            <w:tcBorders>
              <w:top w:val="nil"/>
              <w:left w:val="nil"/>
              <w:bottom w:val="nil"/>
              <w:right w:val="single" w:sz="8" w:space="0" w:color="auto"/>
            </w:tcBorders>
            <w:vAlign w:val="center"/>
            <w:hideMark/>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32"/>
        </w:trPr>
        <w:tc>
          <w:tcPr>
            <w:tcW w:w="1984"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6522" w:type="dxa"/>
            <w:gridSpan w:val="3"/>
            <w:vMerge w:val="restart"/>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свои  мысли  в  соответствии  с  задачами  и  условиями</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44"/>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коммуникации, владение монологической и диалогической</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 xml:space="preserve">формами  речи  в  соответствии  </w:t>
            </w:r>
            <w:proofErr w:type="gramStart"/>
            <w:r>
              <w:rPr>
                <w:rFonts w:eastAsia="Times New Roman"/>
                <w:sz w:val="24"/>
                <w:szCs w:val="24"/>
              </w:rPr>
              <w:t>с</w:t>
            </w:r>
            <w:proofErr w:type="gramEnd"/>
            <w:r>
              <w:rPr>
                <w:rFonts w:eastAsia="Times New Roman"/>
                <w:sz w:val="24"/>
                <w:szCs w:val="24"/>
              </w:rPr>
              <w:t xml:space="preserve">  грамматическими  и</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1"/>
        </w:trPr>
        <w:tc>
          <w:tcPr>
            <w:tcW w:w="1984" w:type="dxa"/>
            <w:tcBorders>
              <w:top w:val="nil"/>
              <w:left w:val="single" w:sz="8" w:space="0" w:color="auto"/>
              <w:bottom w:val="single" w:sz="8" w:space="0" w:color="auto"/>
              <w:right w:val="single" w:sz="8" w:space="0" w:color="auto"/>
            </w:tcBorders>
            <w:vAlign w:val="bottom"/>
          </w:tcPr>
          <w:p w:rsidR="00962853" w:rsidRDefault="00962853">
            <w:pPr>
              <w:rPr>
                <w:sz w:val="24"/>
                <w:szCs w:val="24"/>
              </w:rPr>
            </w:pPr>
          </w:p>
        </w:tc>
        <w:tc>
          <w:tcPr>
            <w:tcW w:w="6522" w:type="dxa"/>
            <w:gridSpan w:val="3"/>
            <w:tcBorders>
              <w:top w:val="nil"/>
              <w:left w:val="nil"/>
              <w:bottom w:val="single" w:sz="8" w:space="0" w:color="auto"/>
              <w:right w:val="single" w:sz="8" w:space="0" w:color="auto"/>
            </w:tcBorders>
            <w:vAlign w:val="bottom"/>
            <w:hideMark/>
          </w:tcPr>
          <w:p w:rsidR="00962853" w:rsidRDefault="00962853">
            <w:pPr>
              <w:ind w:left="100"/>
              <w:rPr>
                <w:sz w:val="24"/>
                <w:szCs w:val="24"/>
              </w:rPr>
            </w:pPr>
            <w:r>
              <w:rPr>
                <w:rFonts w:eastAsia="Times New Roman"/>
                <w:sz w:val="24"/>
                <w:szCs w:val="24"/>
              </w:rPr>
              <w:t>синтаксическими нормами родного языка</w:t>
            </w: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8"/>
        </w:trPr>
        <w:tc>
          <w:tcPr>
            <w:tcW w:w="1984" w:type="dxa"/>
            <w:tcBorders>
              <w:top w:val="nil"/>
              <w:left w:val="single" w:sz="8" w:space="0" w:color="auto"/>
              <w:bottom w:val="single" w:sz="8" w:space="0" w:color="auto"/>
              <w:right w:val="nil"/>
            </w:tcBorders>
            <w:vAlign w:val="bottom"/>
          </w:tcPr>
          <w:p w:rsidR="00962853" w:rsidRDefault="00962853">
            <w:pPr>
              <w:rPr>
                <w:sz w:val="24"/>
                <w:szCs w:val="24"/>
              </w:rPr>
            </w:pPr>
          </w:p>
        </w:tc>
        <w:tc>
          <w:tcPr>
            <w:tcW w:w="4357" w:type="dxa"/>
            <w:gridSpan w:val="2"/>
            <w:tcBorders>
              <w:top w:val="nil"/>
              <w:left w:val="nil"/>
              <w:bottom w:val="single" w:sz="8" w:space="0" w:color="auto"/>
              <w:right w:val="nil"/>
            </w:tcBorders>
            <w:vAlign w:val="bottom"/>
            <w:hideMark/>
          </w:tcPr>
          <w:p w:rsidR="00962853" w:rsidRDefault="00962853">
            <w:pPr>
              <w:spacing w:line="265" w:lineRule="exact"/>
              <w:ind w:left="1040"/>
              <w:rPr>
                <w:sz w:val="24"/>
                <w:szCs w:val="24"/>
              </w:rPr>
            </w:pPr>
            <w:r>
              <w:rPr>
                <w:rFonts w:eastAsia="Times New Roman"/>
                <w:b/>
                <w:bCs/>
                <w:sz w:val="24"/>
                <w:szCs w:val="24"/>
              </w:rPr>
              <w:t>Общий уровень УУД</w:t>
            </w: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bl>
    <w:p w:rsidR="00962853" w:rsidRDefault="00962853" w:rsidP="00962853">
      <w:pPr>
        <w:spacing w:line="271" w:lineRule="exact"/>
        <w:rPr>
          <w:sz w:val="24"/>
          <w:szCs w:val="24"/>
        </w:rPr>
      </w:pPr>
    </w:p>
    <w:p w:rsidR="00962853" w:rsidRDefault="00962853" w:rsidP="00FC2E15">
      <w:pPr>
        <w:tabs>
          <w:tab w:val="left" w:pos="2895"/>
        </w:tabs>
        <w:ind w:left="142"/>
        <w:rPr>
          <w:sz w:val="24"/>
          <w:szCs w:val="24"/>
        </w:rPr>
      </w:pPr>
      <w:r>
        <w:rPr>
          <w:rFonts w:eastAsia="Times New Roman"/>
          <w:b/>
          <w:bCs/>
          <w:sz w:val="24"/>
          <w:szCs w:val="24"/>
        </w:rPr>
        <w:t xml:space="preserve">На основании данных сделан вывод, уровень </w:t>
      </w:r>
      <w:proofErr w:type="spellStart"/>
      <w:r>
        <w:rPr>
          <w:rFonts w:eastAsia="Times New Roman"/>
          <w:b/>
          <w:bCs/>
          <w:sz w:val="24"/>
          <w:szCs w:val="24"/>
        </w:rPr>
        <w:t>сформированности</w:t>
      </w:r>
      <w:proofErr w:type="spellEnd"/>
      <w:r>
        <w:rPr>
          <w:rFonts w:eastAsia="Times New Roman"/>
          <w:b/>
          <w:bCs/>
          <w:sz w:val="24"/>
          <w:szCs w:val="24"/>
        </w:rPr>
        <w:t xml:space="preserve"> универсальных</w:t>
      </w:r>
      <w:r>
        <w:rPr>
          <w:sz w:val="24"/>
          <w:szCs w:val="24"/>
          <w:lang w:val="tt-RU"/>
        </w:rPr>
        <w:t xml:space="preserve"> </w:t>
      </w:r>
      <w:r>
        <w:rPr>
          <w:rFonts w:eastAsia="Times New Roman"/>
          <w:b/>
          <w:bCs/>
          <w:sz w:val="24"/>
          <w:szCs w:val="24"/>
        </w:rPr>
        <w:t>учебных</w:t>
      </w:r>
      <w:r>
        <w:rPr>
          <w:rFonts w:eastAsia="Times New Roman"/>
          <w:b/>
          <w:bCs/>
          <w:sz w:val="24"/>
          <w:szCs w:val="24"/>
          <w:lang w:val="tt-RU"/>
        </w:rPr>
        <w:t xml:space="preserve">  </w:t>
      </w:r>
      <w:r>
        <w:rPr>
          <w:rFonts w:eastAsia="Times New Roman"/>
          <w:b/>
          <w:bCs/>
          <w:sz w:val="24"/>
          <w:szCs w:val="24"/>
        </w:rPr>
        <w:t>действий</w:t>
      </w:r>
      <w:r>
        <w:rPr>
          <w:rFonts w:eastAsia="Times New Roman"/>
          <w:b/>
          <w:bCs/>
          <w:sz w:val="24"/>
          <w:szCs w:val="24"/>
          <w:lang w:val="tt-RU"/>
        </w:rPr>
        <w:t xml:space="preserve"> </w:t>
      </w:r>
      <w:r>
        <w:rPr>
          <w:rFonts w:eastAsia="Times New Roman"/>
          <w:b/>
          <w:bCs/>
          <w:sz w:val="24"/>
          <w:szCs w:val="24"/>
        </w:rPr>
        <w:t>и</w:t>
      </w:r>
      <w:r>
        <w:rPr>
          <w:sz w:val="24"/>
          <w:szCs w:val="24"/>
          <w:lang w:val="tt-RU"/>
        </w:rPr>
        <w:t xml:space="preserve"> </w:t>
      </w:r>
      <w:r>
        <w:rPr>
          <w:rFonts w:eastAsia="Times New Roman"/>
          <w:b/>
          <w:bCs/>
          <w:sz w:val="24"/>
          <w:szCs w:val="24"/>
        </w:rPr>
        <w:t>предметных</w:t>
      </w:r>
      <w:r>
        <w:rPr>
          <w:sz w:val="24"/>
          <w:szCs w:val="24"/>
          <w:lang w:val="tt-RU"/>
        </w:rPr>
        <w:t xml:space="preserve"> </w:t>
      </w:r>
      <w:r>
        <w:rPr>
          <w:rFonts w:eastAsia="Times New Roman"/>
          <w:b/>
          <w:bCs/>
          <w:sz w:val="24"/>
          <w:szCs w:val="24"/>
        </w:rPr>
        <w:t>знаний</w:t>
      </w:r>
      <w:r>
        <w:rPr>
          <w:sz w:val="24"/>
          <w:szCs w:val="24"/>
          <w:lang w:val="tt-RU"/>
        </w:rPr>
        <w:t xml:space="preserve"> </w:t>
      </w:r>
      <w:proofErr w:type="gramStart"/>
      <w:r>
        <w:rPr>
          <w:rFonts w:eastAsia="Times New Roman"/>
          <w:b/>
          <w:bCs/>
          <w:sz w:val="24"/>
          <w:szCs w:val="24"/>
        </w:rPr>
        <w:t>на</w:t>
      </w:r>
      <w:r>
        <w:rPr>
          <w:sz w:val="24"/>
          <w:szCs w:val="24"/>
        </w:rPr>
        <w:tab/>
      </w:r>
      <w:r>
        <w:rPr>
          <w:rFonts w:eastAsia="Times New Roman"/>
          <w:b/>
          <w:bCs/>
          <w:sz w:val="24"/>
          <w:szCs w:val="24"/>
        </w:rPr>
        <w:t>конец</w:t>
      </w:r>
      <w:proofErr w:type="gramEnd"/>
      <w:r>
        <w:rPr>
          <w:sz w:val="24"/>
          <w:szCs w:val="24"/>
        </w:rPr>
        <w:tab/>
      </w:r>
      <w:r>
        <w:rPr>
          <w:rFonts w:eastAsia="Times New Roman"/>
          <w:b/>
          <w:bCs/>
          <w:sz w:val="24"/>
          <w:szCs w:val="24"/>
        </w:rPr>
        <w:t>4</w:t>
      </w:r>
      <w:r>
        <w:rPr>
          <w:sz w:val="24"/>
          <w:szCs w:val="24"/>
          <w:lang w:val="tt-RU"/>
        </w:rPr>
        <w:t xml:space="preserve"> </w:t>
      </w:r>
      <w:r>
        <w:rPr>
          <w:rFonts w:eastAsia="Times New Roman"/>
          <w:b/>
          <w:bCs/>
          <w:sz w:val="24"/>
          <w:szCs w:val="24"/>
        </w:rPr>
        <w:t>класса</w:t>
      </w:r>
      <w:r>
        <w:rPr>
          <w:sz w:val="24"/>
          <w:szCs w:val="24"/>
          <w:lang w:val="tt-RU"/>
        </w:rPr>
        <w:t xml:space="preserve"> </w:t>
      </w:r>
      <w:r>
        <w:rPr>
          <w:rFonts w:eastAsia="Times New Roman"/>
          <w:b/>
          <w:bCs/>
          <w:sz w:val="24"/>
          <w:szCs w:val="24"/>
        </w:rPr>
        <w:t>у</w:t>
      </w:r>
    </w:p>
    <w:p w:rsidR="00962853" w:rsidRDefault="00962853" w:rsidP="00962853">
      <w:pPr>
        <w:ind w:left="142"/>
        <w:rPr>
          <w:sz w:val="24"/>
          <w:szCs w:val="24"/>
        </w:rPr>
      </w:pPr>
      <w:r>
        <w:rPr>
          <w:rFonts w:eastAsia="Times New Roman"/>
          <w:b/>
          <w:bCs/>
          <w:sz w:val="24"/>
          <w:szCs w:val="24"/>
        </w:rPr>
        <w:t>________________</w:t>
      </w:r>
      <w:r>
        <w:rPr>
          <w:rFonts w:eastAsia="Times New Roman"/>
          <w:b/>
          <w:bCs/>
          <w:sz w:val="24"/>
          <w:szCs w:val="24"/>
          <w:lang w:val="tt-RU"/>
        </w:rPr>
        <w:t>_______________________________________</w:t>
      </w:r>
      <w:r>
        <w:rPr>
          <w:rFonts w:eastAsia="Times New Roman"/>
          <w:b/>
          <w:bCs/>
          <w:sz w:val="24"/>
          <w:szCs w:val="24"/>
        </w:rPr>
        <w:t>__________________</w:t>
      </w:r>
      <w:r w:rsidR="00100D56">
        <w:rPr>
          <w:rFonts w:eastAsia="Times New Roman"/>
          <w:b/>
          <w:bCs/>
          <w:sz w:val="24"/>
          <w:szCs w:val="24"/>
        </w:rPr>
        <w:t>__________</w:t>
      </w:r>
    </w:p>
    <w:p w:rsidR="00962853" w:rsidRDefault="00962853" w:rsidP="00962853">
      <w:pPr>
        <w:ind w:left="142"/>
        <w:jc w:val="both"/>
        <w:rPr>
          <w:sz w:val="24"/>
          <w:szCs w:val="24"/>
        </w:rPr>
      </w:pPr>
      <w:r>
        <w:rPr>
          <w:rFonts w:eastAsia="Times New Roman"/>
          <w:b/>
          <w:bCs/>
          <w:sz w:val="24"/>
          <w:szCs w:val="24"/>
          <w:lang w:val="tt-RU"/>
        </w:rPr>
        <w:t xml:space="preserve">                                                                         </w:t>
      </w:r>
      <w:r>
        <w:rPr>
          <w:rFonts w:eastAsia="Times New Roman"/>
          <w:b/>
          <w:bCs/>
          <w:sz w:val="24"/>
          <w:szCs w:val="24"/>
        </w:rPr>
        <w:t>(Ф.И.О.)</w:t>
      </w:r>
    </w:p>
    <w:p w:rsidR="00962853" w:rsidRDefault="00962853" w:rsidP="00962853">
      <w:pPr>
        <w:spacing w:line="12" w:lineRule="exact"/>
        <w:rPr>
          <w:sz w:val="24"/>
          <w:szCs w:val="24"/>
        </w:rPr>
      </w:pPr>
    </w:p>
    <w:p w:rsidR="00962853" w:rsidRDefault="00962853" w:rsidP="00962853">
      <w:pPr>
        <w:spacing w:line="232" w:lineRule="auto"/>
        <w:ind w:left="284" w:right="140" w:firstLine="436"/>
        <w:rPr>
          <w:sz w:val="24"/>
          <w:szCs w:val="24"/>
        </w:rPr>
      </w:pPr>
      <w:proofErr w:type="gramStart"/>
      <w:r>
        <w:rPr>
          <w:rFonts w:eastAsia="Times New Roman"/>
          <w:b/>
          <w:bCs/>
          <w:sz w:val="24"/>
          <w:szCs w:val="24"/>
        </w:rPr>
        <w:t>ВЫСОКИЙ</w:t>
      </w:r>
      <w:proofErr w:type="gramEnd"/>
      <w:r>
        <w:rPr>
          <w:rFonts w:eastAsia="Times New Roman"/>
          <w:b/>
          <w:bCs/>
          <w:sz w:val="24"/>
          <w:szCs w:val="24"/>
        </w:rPr>
        <w:t>, ВЫШЕ СРЕДНЕГО, СРЕДНИЙ, НИЖЕ СРЕДНЕГО, НИЗКИЙ. Ученик/ ученица_______</w:t>
      </w:r>
      <w:r>
        <w:rPr>
          <w:rFonts w:eastAsia="Times New Roman"/>
          <w:b/>
          <w:bCs/>
          <w:sz w:val="24"/>
          <w:szCs w:val="24"/>
          <w:lang w:val="tt-RU"/>
        </w:rPr>
        <w:t>_______________</w:t>
      </w:r>
      <w:r>
        <w:rPr>
          <w:rFonts w:eastAsia="Times New Roman"/>
          <w:b/>
          <w:bCs/>
          <w:sz w:val="24"/>
          <w:szCs w:val="24"/>
        </w:rPr>
        <w:t xml:space="preserve">________________________ </w:t>
      </w:r>
      <w:proofErr w:type="gramStart"/>
      <w:r>
        <w:rPr>
          <w:rFonts w:eastAsia="Times New Roman"/>
          <w:b/>
          <w:bCs/>
          <w:sz w:val="24"/>
          <w:szCs w:val="24"/>
        </w:rPr>
        <w:t>достиг</w:t>
      </w:r>
      <w:proofErr w:type="gramEnd"/>
      <w:r>
        <w:rPr>
          <w:rFonts w:eastAsia="Times New Roman"/>
          <w:b/>
          <w:bCs/>
          <w:sz w:val="24"/>
          <w:szCs w:val="24"/>
        </w:rPr>
        <w:t>/достигла БАЗОВЫЙ</w:t>
      </w:r>
    </w:p>
    <w:p w:rsidR="00962853" w:rsidRDefault="00962853" w:rsidP="00962853">
      <w:pPr>
        <w:spacing w:line="14" w:lineRule="exact"/>
        <w:rPr>
          <w:sz w:val="24"/>
          <w:szCs w:val="24"/>
        </w:rPr>
      </w:pPr>
    </w:p>
    <w:p w:rsidR="00962853" w:rsidRDefault="00962853" w:rsidP="00962853">
      <w:pPr>
        <w:spacing w:line="232" w:lineRule="auto"/>
        <w:ind w:left="260" w:right="140"/>
        <w:jc w:val="both"/>
        <w:rPr>
          <w:sz w:val="24"/>
          <w:szCs w:val="24"/>
        </w:rPr>
      </w:pPr>
      <w:r>
        <w:rPr>
          <w:rFonts w:eastAsia="Times New Roman"/>
          <w:b/>
          <w:bCs/>
          <w:sz w:val="24"/>
          <w:szCs w:val="24"/>
        </w:rPr>
        <w:t xml:space="preserve">УРОВЕНЬ, БАЗОВЫЙ и ПОВЫШЕННЫЙ УРОВНИ, НЕ </w:t>
      </w:r>
      <w:proofErr w:type="gramStart"/>
      <w:r>
        <w:rPr>
          <w:rFonts w:eastAsia="Times New Roman"/>
          <w:b/>
          <w:bCs/>
          <w:sz w:val="24"/>
          <w:szCs w:val="24"/>
        </w:rPr>
        <w:t>ДОСТИГ</w:t>
      </w:r>
      <w:proofErr w:type="gramEnd"/>
      <w:r>
        <w:rPr>
          <w:rFonts w:eastAsia="Times New Roman"/>
          <w:b/>
          <w:bCs/>
          <w:sz w:val="24"/>
          <w:szCs w:val="24"/>
        </w:rPr>
        <w:t>/НЕ ДОСТИГЛА БАЗОВОГО УРОВНЯ.</w:t>
      </w:r>
    </w:p>
    <w:p w:rsidR="00962853" w:rsidRDefault="00962853" w:rsidP="00962853">
      <w:pPr>
        <w:spacing w:line="235" w:lineRule="auto"/>
        <w:ind w:left="260" w:right="140" w:firstLine="708"/>
        <w:jc w:val="both"/>
        <w:rPr>
          <w:sz w:val="24"/>
          <w:szCs w:val="24"/>
        </w:rPr>
      </w:pPr>
      <w:r>
        <w:rPr>
          <w:rFonts w:eastAsia="Times New Roman"/>
          <w:b/>
          <w:bCs/>
          <w:sz w:val="24"/>
          <w:szCs w:val="24"/>
        </w:rPr>
        <w:t xml:space="preserve">Выпускник/выпускница </w:t>
      </w:r>
      <w:proofErr w:type="gramStart"/>
      <w:r>
        <w:rPr>
          <w:rFonts w:eastAsia="Times New Roman"/>
          <w:b/>
          <w:bCs/>
          <w:sz w:val="24"/>
          <w:szCs w:val="24"/>
        </w:rPr>
        <w:t>овладел</w:t>
      </w:r>
      <w:proofErr w:type="gramEnd"/>
      <w:r>
        <w:rPr>
          <w:rFonts w:eastAsia="Times New Roman"/>
          <w:b/>
          <w:bCs/>
          <w:sz w:val="24"/>
          <w:szCs w:val="24"/>
        </w:rPr>
        <w:t>/а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962853" w:rsidRDefault="00962853" w:rsidP="00962853">
      <w:pPr>
        <w:spacing w:line="10" w:lineRule="exact"/>
        <w:rPr>
          <w:sz w:val="24"/>
          <w:szCs w:val="24"/>
        </w:rPr>
      </w:pPr>
    </w:p>
    <w:p w:rsidR="00962853" w:rsidRDefault="00962853" w:rsidP="00962853">
      <w:pPr>
        <w:spacing w:line="235" w:lineRule="auto"/>
        <w:ind w:left="260" w:right="140" w:firstLine="708"/>
        <w:jc w:val="both"/>
        <w:rPr>
          <w:sz w:val="24"/>
          <w:szCs w:val="24"/>
        </w:rPr>
      </w:pPr>
      <w:r>
        <w:rPr>
          <w:rFonts w:eastAsia="Times New Roman"/>
          <w:i/>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962853" w:rsidRDefault="00962853" w:rsidP="00962853">
      <w:pPr>
        <w:spacing w:line="22" w:lineRule="exact"/>
        <w:rPr>
          <w:sz w:val="24"/>
          <w:szCs w:val="24"/>
        </w:rPr>
      </w:pPr>
    </w:p>
    <w:p w:rsidR="00962853" w:rsidRDefault="00962853" w:rsidP="00962853">
      <w:pPr>
        <w:spacing w:line="235" w:lineRule="auto"/>
        <w:ind w:left="260" w:right="140" w:firstLine="708"/>
        <w:jc w:val="both"/>
        <w:rPr>
          <w:sz w:val="24"/>
          <w:szCs w:val="24"/>
        </w:rPr>
      </w:pPr>
      <w:r>
        <w:rPr>
          <w:rFonts w:eastAsia="Times New Roman"/>
          <w:b/>
          <w:bCs/>
          <w:sz w:val="24"/>
          <w:szCs w:val="24"/>
        </w:rPr>
        <w:t xml:space="preserve">Выпускник/выпускница </w:t>
      </w:r>
      <w:proofErr w:type="gramStart"/>
      <w:r>
        <w:rPr>
          <w:rFonts w:eastAsia="Times New Roman"/>
          <w:b/>
          <w:bCs/>
          <w:sz w:val="24"/>
          <w:szCs w:val="24"/>
        </w:rPr>
        <w:t>овладел</w:t>
      </w:r>
      <w:proofErr w:type="gramEnd"/>
      <w:r>
        <w:rPr>
          <w:rFonts w:eastAsia="Times New Roman"/>
          <w:b/>
          <w:bCs/>
          <w:sz w:val="24"/>
          <w:szCs w:val="24"/>
        </w:rPr>
        <w:t>/а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962853" w:rsidRDefault="00962853" w:rsidP="00962853">
      <w:pPr>
        <w:spacing w:line="9" w:lineRule="exact"/>
        <w:rPr>
          <w:sz w:val="24"/>
          <w:szCs w:val="24"/>
        </w:rPr>
      </w:pPr>
    </w:p>
    <w:p w:rsidR="00962853" w:rsidRDefault="00962853" w:rsidP="00962853">
      <w:pPr>
        <w:spacing w:line="237" w:lineRule="auto"/>
        <w:ind w:left="260" w:right="140" w:firstLine="708"/>
        <w:jc w:val="both"/>
        <w:rPr>
          <w:sz w:val="24"/>
          <w:szCs w:val="24"/>
        </w:rPr>
      </w:pPr>
      <w:proofErr w:type="gramStart"/>
      <w:r>
        <w:rPr>
          <w:rFonts w:eastAsia="Times New Roman"/>
          <w:i/>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962853" w:rsidRDefault="00962853" w:rsidP="00962853">
      <w:pPr>
        <w:spacing w:line="19" w:lineRule="exact"/>
        <w:rPr>
          <w:sz w:val="24"/>
          <w:szCs w:val="24"/>
        </w:rPr>
      </w:pPr>
    </w:p>
    <w:p w:rsidR="00962853" w:rsidRDefault="00962853" w:rsidP="00962853">
      <w:pPr>
        <w:spacing w:line="232" w:lineRule="auto"/>
        <w:ind w:left="260" w:right="140" w:firstLine="708"/>
        <w:jc w:val="both"/>
        <w:rPr>
          <w:sz w:val="24"/>
          <w:szCs w:val="24"/>
        </w:rPr>
      </w:pPr>
      <w:r>
        <w:rPr>
          <w:rFonts w:eastAsia="Times New Roman"/>
          <w:b/>
          <w:bCs/>
          <w:sz w:val="24"/>
          <w:szCs w:val="24"/>
        </w:rPr>
        <w:t xml:space="preserve">Выпускник/выпускница не </w:t>
      </w:r>
      <w:proofErr w:type="gramStart"/>
      <w:r>
        <w:rPr>
          <w:rFonts w:eastAsia="Times New Roman"/>
          <w:b/>
          <w:bCs/>
          <w:sz w:val="24"/>
          <w:szCs w:val="24"/>
        </w:rPr>
        <w:t>овладел</w:t>
      </w:r>
      <w:proofErr w:type="gramEnd"/>
      <w:r>
        <w:rPr>
          <w:rFonts w:eastAsia="Times New Roman"/>
          <w:b/>
          <w:bCs/>
          <w:sz w:val="24"/>
          <w:szCs w:val="24"/>
        </w:rPr>
        <w:t>/а опорной системой знаний и учебными действиями, необходимыми для продолжения образования на следующем уровне.</w:t>
      </w:r>
    </w:p>
    <w:p w:rsidR="00962853" w:rsidRDefault="00962853" w:rsidP="00962853">
      <w:pPr>
        <w:spacing w:line="235" w:lineRule="auto"/>
        <w:ind w:left="260" w:firstLine="708"/>
        <w:jc w:val="both"/>
        <w:rPr>
          <w:sz w:val="24"/>
          <w:szCs w:val="24"/>
        </w:rPr>
      </w:pPr>
      <w:r>
        <w:rPr>
          <w:rFonts w:eastAsia="Times New Roman"/>
          <w:i/>
          <w:iCs/>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962853" w:rsidRDefault="00962853" w:rsidP="00962853">
      <w:pPr>
        <w:ind w:left="260"/>
        <w:rPr>
          <w:sz w:val="24"/>
          <w:szCs w:val="24"/>
        </w:rPr>
      </w:pPr>
      <w:r>
        <w:rPr>
          <w:rFonts w:eastAsia="Times New Roman"/>
          <w:sz w:val="24"/>
          <w:szCs w:val="24"/>
        </w:rPr>
        <w:t>ДОСТИЖЕНИЯ, УВЛЕЧЕНИЯ, ВНЕШКОЛЬНАЯ ДЕЯТЕЛЬНОСТЬ</w:t>
      </w:r>
    </w:p>
    <w:p w:rsidR="00962853" w:rsidRDefault="00962853" w:rsidP="00962853">
      <w:pPr>
        <w:tabs>
          <w:tab w:val="left" w:pos="1980"/>
          <w:tab w:val="left" w:pos="3280"/>
          <w:tab w:val="left" w:pos="4220"/>
          <w:tab w:val="left" w:pos="4500"/>
          <w:tab w:val="left" w:pos="5740"/>
          <w:tab w:val="left" w:pos="7660"/>
          <w:tab w:val="left" w:pos="8860"/>
        </w:tabs>
        <w:ind w:left="980"/>
        <w:rPr>
          <w:sz w:val="24"/>
          <w:szCs w:val="24"/>
        </w:rPr>
      </w:pPr>
      <w:r>
        <w:rPr>
          <w:rFonts w:eastAsia="Times New Roman"/>
          <w:sz w:val="24"/>
          <w:szCs w:val="24"/>
        </w:rPr>
        <w:t>Уровень</w:t>
      </w:r>
      <w:r>
        <w:rPr>
          <w:rFonts w:eastAsia="Times New Roman"/>
          <w:sz w:val="24"/>
          <w:szCs w:val="24"/>
        </w:rPr>
        <w:tab/>
        <w:t>активности</w:t>
      </w:r>
      <w:r>
        <w:rPr>
          <w:rFonts w:eastAsia="Times New Roman"/>
          <w:sz w:val="24"/>
          <w:szCs w:val="24"/>
        </w:rPr>
        <w:tab/>
        <w:t>участия</w:t>
      </w:r>
      <w:r>
        <w:rPr>
          <w:rFonts w:eastAsia="Times New Roman"/>
          <w:sz w:val="24"/>
          <w:szCs w:val="24"/>
        </w:rPr>
        <w:tab/>
        <w:t>в</w:t>
      </w:r>
      <w:r>
        <w:rPr>
          <w:rFonts w:eastAsia="Times New Roman"/>
          <w:sz w:val="24"/>
          <w:szCs w:val="24"/>
        </w:rPr>
        <w:tab/>
        <w:t>различных</w:t>
      </w:r>
      <w:r>
        <w:rPr>
          <w:rFonts w:eastAsia="Times New Roman"/>
          <w:sz w:val="24"/>
          <w:szCs w:val="24"/>
        </w:rPr>
        <w:tab/>
        <w:t>образовательных</w:t>
      </w:r>
      <w:r>
        <w:rPr>
          <w:rFonts w:eastAsia="Times New Roman"/>
          <w:sz w:val="24"/>
          <w:szCs w:val="24"/>
        </w:rPr>
        <w:tab/>
        <w:t>конкурсах</w:t>
      </w:r>
      <w:r>
        <w:rPr>
          <w:sz w:val="24"/>
          <w:szCs w:val="24"/>
        </w:rPr>
        <w:tab/>
      </w:r>
      <w:r>
        <w:rPr>
          <w:rFonts w:eastAsia="Times New Roman"/>
          <w:b/>
          <w:bCs/>
          <w:sz w:val="24"/>
          <w:szCs w:val="24"/>
        </w:rPr>
        <w:t>высокий,</w:t>
      </w:r>
      <w:r>
        <w:rPr>
          <w:sz w:val="24"/>
          <w:szCs w:val="24"/>
          <w:lang w:val="tt-RU"/>
        </w:rPr>
        <w:t xml:space="preserve"> </w:t>
      </w:r>
      <w:r>
        <w:rPr>
          <w:rFonts w:eastAsia="Times New Roman"/>
          <w:b/>
          <w:bCs/>
          <w:sz w:val="24"/>
          <w:szCs w:val="24"/>
        </w:rPr>
        <w:t>выше среднего, средний, ниже среднего, низкий.</w:t>
      </w:r>
    </w:p>
    <w:p w:rsidR="00962853" w:rsidRDefault="00962853" w:rsidP="00962853">
      <w:pPr>
        <w:spacing w:line="7" w:lineRule="exact"/>
        <w:rPr>
          <w:sz w:val="24"/>
          <w:szCs w:val="24"/>
        </w:rPr>
      </w:pPr>
    </w:p>
    <w:p w:rsidR="00962853" w:rsidRDefault="00962853" w:rsidP="00962853">
      <w:pPr>
        <w:spacing w:line="232" w:lineRule="auto"/>
        <w:ind w:left="260" w:firstLine="708"/>
        <w:jc w:val="both"/>
        <w:rPr>
          <w:sz w:val="24"/>
          <w:szCs w:val="24"/>
        </w:rPr>
      </w:pPr>
      <w:r>
        <w:rPr>
          <w:rFonts w:eastAsia="Times New Roman"/>
          <w:sz w:val="24"/>
          <w:szCs w:val="24"/>
        </w:rPr>
        <w:t xml:space="preserve">Имеются </w:t>
      </w:r>
      <w:r>
        <w:rPr>
          <w:rFonts w:eastAsia="Times New Roman"/>
          <w:b/>
          <w:bCs/>
          <w:sz w:val="24"/>
          <w:szCs w:val="24"/>
        </w:rPr>
        <w:t xml:space="preserve">достижения на </w:t>
      </w:r>
      <w:proofErr w:type="gramStart"/>
      <w:r>
        <w:rPr>
          <w:rFonts w:eastAsia="Times New Roman"/>
          <w:b/>
          <w:bCs/>
          <w:sz w:val="24"/>
          <w:szCs w:val="24"/>
        </w:rPr>
        <w:t>международном</w:t>
      </w:r>
      <w:proofErr w:type="gramEnd"/>
      <w:r>
        <w:rPr>
          <w:rFonts w:eastAsia="Times New Roman"/>
          <w:b/>
          <w:bCs/>
          <w:sz w:val="24"/>
          <w:szCs w:val="24"/>
        </w:rPr>
        <w:t>,</w:t>
      </w:r>
      <w:r>
        <w:rPr>
          <w:rFonts w:eastAsia="Times New Roman"/>
          <w:sz w:val="24"/>
          <w:szCs w:val="24"/>
        </w:rPr>
        <w:t xml:space="preserve"> </w:t>
      </w:r>
      <w:r>
        <w:rPr>
          <w:rFonts w:eastAsia="Times New Roman"/>
          <w:b/>
          <w:bCs/>
          <w:sz w:val="24"/>
          <w:szCs w:val="24"/>
        </w:rPr>
        <w:t>федеральном,</w:t>
      </w:r>
      <w:r>
        <w:rPr>
          <w:rFonts w:eastAsia="Times New Roman"/>
          <w:sz w:val="24"/>
          <w:szCs w:val="24"/>
        </w:rPr>
        <w:t xml:space="preserve"> </w:t>
      </w:r>
      <w:r>
        <w:rPr>
          <w:rFonts w:eastAsia="Times New Roman"/>
          <w:b/>
          <w:bCs/>
          <w:sz w:val="24"/>
          <w:szCs w:val="24"/>
        </w:rPr>
        <w:t>республиканском,</w:t>
      </w:r>
      <w:r>
        <w:rPr>
          <w:rFonts w:eastAsia="Times New Roman"/>
          <w:sz w:val="24"/>
          <w:szCs w:val="24"/>
        </w:rPr>
        <w:t xml:space="preserve"> </w:t>
      </w:r>
      <w:r>
        <w:rPr>
          <w:rFonts w:eastAsia="Times New Roman"/>
          <w:b/>
          <w:bCs/>
          <w:sz w:val="24"/>
          <w:szCs w:val="24"/>
        </w:rPr>
        <w:t xml:space="preserve">муниципальном уровнях </w:t>
      </w:r>
      <w:r>
        <w:rPr>
          <w:rFonts w:eastAsia="Times New Roman"/>
          <w:sz w:val="24"/>
          <w:szCs w:val="24"/>
        </w:rPr>
        <w:t>(нужное подчеркнуть).</w:t>
      </w:r>
    </w:p>
    <w:p w:rsidR="00962853" w:rsidRDefault="00962853" w:rsidP="00962853">
      <w:pPr>
        <w:ind w:left="320"/>
        <w:rPr>
          <w:sz w:val="24"/>
          <w:szCs w:val="24"/>
        </w:rPr>
      </w:pPr>
      <w:r>
        <w:rPr>
          <w:rFonts w:eastAsia="Times New Roman"/>
          <w:sz w:val="24"/>
          <w:szCs w:val="24"/>
        </w:rPr>
        <w:t>Дата_______________________</w:t>
      </w:r>
    </w:p>
    <w:p w:rsidR="00962853" w:rsidRDefault="00962853" w:rsidP="00962853">
      <w:pPr>
        <w:spacing w:line="276" w:lineRule="exact"/>
        <w:rPr>
          <w:sz w:val="24"/>
          <w:szCs w:val="24"/>
        </w:rPr>
      </w:pPr>
    </w:p>
    <w:p w:rsidR="00962853" w:rsidRDefault="00962853" w:rsidP="00962853">
      <w:pPr>
        <w:ind w:left="320"/>
        <w:rPr>
          <w:rFonts w:eastAsia="Times New Roman"/>
          <w:sz w:val="24"/>
          <w:szCs w:val="24"/>
        </w:rPr>
      </w:pPr>
      <w:r>
        <w:rPr>
          <w:rFonts w:eastAsia="Times New Roman"/>
          <w:sz w:val="24"/>
          <w:szCs w:val="24"/>
        </w:rPr>
        <w:t>Классный</w:t>
      </w:r>
      <w:r w:rsidR="00100D56">
        <w:rPr>
          <w:rFonts w:eastAsia="Times New Roman"/>
          <w:sz w:val="24"/>
          <w:szCs w:val="24"/>
        </w:rPr>
        <w:t xml:space="preserve"> </w:t>
      </w:r>
      <w:r>
        <w:rPr>
          <w:rFonts w:eastAsia="Times New Roman"/>
          <w:sz w:val="24"/>
          <w:szCs w:val="24"/>
        </w:rPr>
        <w:t xml:space="preserve"> руководитель /ФИО/</w:t>
      </w:r>
    </w:p>
    <w:p w:rsidR="00962853" w:rsidRDefault="00962853" w:rsidP="00962853">
      <w:pPr>
        <w:ind w:left="320"/>
        <w:rPr>
          <w:sz w:val="24"/>
          <w:szCs w:val="24"/>
        </w:rPr>
      </w:pPr>
    </w:p>
    <w:p w:rsidR="00962853" w:rsidRDefault="00962853"/>
    <w:sectPr w:rsidR="00962853" w:rsidSect="00100D56">
      <w:pgSz w:w="11906" w:h="16838"/>
      <w:pgMar w:top="709" w:right="566"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746" w:rsidRDefault="003F0746" w:rsidP="006A0C29">
      <w:r>
        <w:separator/>
      </w:r>
    </w:p>
  </w:endnote>
  <w:endnote w:type="continuationSeparator" w:id="0">
    <w:p w:rsidR="003F0746" w:rsidRDefault="003F0746" w:rsidP="006A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746" w:rsidRDefault="003F0746" w:rsidP="006A0C29">
      <w:r>
        <w:separator/>
      </w:r>
    </w:p>
  </w:footnote>
  <w:footnote w:type="continuationSeparator" w:id="0">
    <w:p w:rsidR="003F0746" w:rsidRDefault="003F0746" w:rsidP="006A0C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F2B482F0"/>
    <w:lvl w:ilvl="0" w:tplc="99221BB0">
      <w:start w:val="1"/>
      <w:numFmt w:val="bullet"/>
      <w:lvlText w:val="-"/>
      <w:lvlJc w:val="left"/>
      <w:pPr>
        <w:ind w:left="0" w:firstLine="0"/>
      </w:pPr>
    </w:lvl>
    <w:lvl w:ilvl="1" w:tplc="B192C802">
      <w:start w:val="1"/>
      <w:numFmt w:val="bullet"/>
      <w:lvlText w:val="-"/>
      <w:lvlJc w:val="left"/>
      <w:pPr>
        <w:ind w:left="0" w:firstLine="0"/>
      </w:pPr>
    </w:lvl>
    <w:lvl w:ilvl="2" w:tplc="B2502D18">
      <w:start w:val="1"/>
      <w:numFmt w:val="bullet"/>
      <w:lvlText w:val="-"/>
      <w:lvlJc w:val="left"/>
      <w:pPr>
        <w:ind w:left="0" w:firstLine="0"/>
      </w:pPr>
    </w:lvl>
    <w:lvl w:ilvl="3" w:tplc="56289BDA">
      <w:numFmt w:val="decimal"/>
      <w:lvlText w:val=""/>
      <w:lvlJc w:val="left"/>
      <w:pPr>
        <w:ind w:left="0" w:firstLine="0"/>
      </w:pPr>
    </w:lvl>
    <w:lvl w:ilvl="4" w:tplc="A7C4891C">
      <w:numFmt w:val="decimal"/>
      <w:lvlText w:val=""/>
      <w:lvlJc w:val="left"/>
      <w:pPr>
        <w:ind w:left="0" w:firstLine="0"/>
      </w:pPr>
    </w:lvl>
    <w:lvl w:ilvl="5" w:tplc="57D2A7C6">
      <w:numFmt w:val="decimal"/>
      <w:lvlText w:val=""/>
      <w:lvlJc w:val="left"/>
      <w:pPr>
        <w:ind w:left="0" w:firstLine="0"/>
      </w:pPr>
    </w:lvl>
    <w:lvl w:ilvl="6" w:tplc="D76005C2">
      <w:numFmt w:val="decimal"/>
      <w:lvlText w:val=""/>
      <w:lvlJc w:val="left"/>
      <w:pPr>
        <w:ind w:left="0" w:firstLine="0"/>
      </w:pPr>
    </w:lvl>
    <w:lvl w:ilvl="7" w:tplc="290E4154">
      <w:numFmt w:val="decimal"/>
      <w:lvlText w:val=""/>
      <w:lvlJc w:val="left"/>
      <w:pPr>
        <w:ind w:left="0" w:firstLine="0"/>
      </w:pPr>
    </w:lvl>
    <w:lvl w:ilvl="8" w:tplc="99385FFC">
      <w:numFmt w:val="decimal"/>
      <w:lvlText w:val=""/>
      <w:lvlJc w:val="left"/>
      <w:pPr>
        <w:ind w:left="0" w:firstLine="0"/>
      </w:pPr>
    </w:lvl>
  </w:abstractNum>
  <w:abstractNum w:abstractNumId="1">
    <w:nsid w:val="00000124"/>
    <w:multiLevelType w:val="hybridMultilevel"/>
    <w:tmpl w:val="C22E0344"/>
    <w:lvl w:ilvl="0" w:tplc="9C16A5C0">
      <w:start w:val="1"/>
      <w:numFmt w:val="bullet"/>
      <w:lvlText w:val="-"/>
      <w:lvlJc w:val="left"/>
      <w:pPr>
        <w:ind w:left="0" w:firstLine="0"/>
      </w:pPr>
    </w:lvl>
    <w:lvl w:ilvl="1" w:tplc="53844BB6">
      <w:numFmt w:val="decimal"/>
      <w:lvlText w:val=""/>
      <w:lvlJc w:val="left"/>
      <w:pPr>
        <w:ind w:left="0" w:firstLine="0"/>
      </w:pPr>
    </w:lvl>
    <w:lvl w:ilvl="2" w:tplc="DCE013D2">
      <w:numFmt w:val="decimal"/>
      <w:lvlText w:val=""/>
      <w:lvlJc w:val="left"/>
      <w:pPr>
        <w:ind w:left="0" w:firstLine="0"/>
      </w:pPr>
    </w:lvl>
    <w:lvl w:ilvl="3" w:tplc="C40200DA">
      <w:numFmt w:val="decimal"/>
      <w:lvlText w:val=""/>
      <w:lvlJc w:val="left"/>
      <w:pPr>
        <w:ind w:left="0" w:firstLine="0"/>
      </w:pPr>
    </w:lvl>
    <w:lvl w:ilvl="4" w:tplc="02909284">
      <w:numFmt w:val="decimal"/>
      <w:lvlText w:val=""/>
      <w:lvlJc w:val="left"/>
      <w:pPr>
        <w:ind w:left="0" w:firstLine="0"/>
      </w:pPr>
    </w:lvl>
    <w:lvl w:ilvl="5" w:tplc="68865AFA">
      <w:numFmt w:val="decimal"/>
      <w:lvlText w:val=""/>
      <w:lvlJc w:val="left"/>
      <w:pPr>
        <w:ind w:left="0" w:firstLine="0"/>
      </w:pPr>
    </w:lvl>
    <w:lvl w:ilvl="6" w:tplc="8E969C58">
      <w:numFmt w:val="decimal"/>
      <w:lvlText w:val=""/>
      <w:lvlJc w:val="left"/>
      <w:pPr>
        <w:ind w:left="0" w:firstLine="0"/>
      </w:pPr>
    </w:lvl>
    <w:lvl w:ilvl="7" w:tplc="8604B58E">
      <w:numFmt w:val="decimal"/>
      <w:lvlText w:val=""/>
      <w:lvlJc w:val="left"/>
      <w:pPr>
        <w:ind w:left="0" w:firstLine="0"/>
      </w:pPr>
    </w:lvl>
    <w:lvl w:ilvl="8" w:tplc="76CE5F90">
      <w:numFmt w:val="decimal"/>
      <w:lvlText w:val=""/>
      <w:lvlJc w:val="left"/>
      <w:pPr>
        <w:ind w:left="0" w:firstLine="0"/>
      </w:pPr>
    </w:lvl>
  </w:abstractNum>
  <w:abstractNum w:abstractNumId="2">
    <w:nsid w:val="0000074D"/>
    <w:multiLevelType w:val="hybridMultilevel"/>
    <w:tmpl w:val="2E0E2990"/>
    <w:lvl w:ilvl="0" w:tplc="EF2CF06C">
      <w:start w:val="1"/>
      <w:numFmt w:val="decimal"/>
      <w:lvlText w:val="%1."/>
      <w:lvlJc w:val="left"/>
      <w:pPr>
        <w:ind w:left="0" w:firstLine="0"/>
      </w:pPr>
    </w:lvl>
    <w:lvl w:ilvl="1" w:tplc="F3B653A0">
      <w:numFmt w:val="decimal"/>
      <w:lvlText w:val=""/>
      <w:lvlJc w:val="left"/>
      <w:pPr>
        <w:ind w:left="0" w:firstLine="0"/>
      </w:pPr>
    </w:lvl>
    <w:lvl w:ilvl="2" w:tplc="7166EA46">
      <w:numFmt w:val="decimal"/>
      <w:lvlText w:val=""/>
      <w:lvlJc w:val="left"/>
      <w:pPr>
        <w:ind w:left="0" w:firstLine="0"/>
      </w:pPr>
    </w:lvl>
    <w:lvl w:ilvl="3" w:tplc="21CCFDBA">
      <w:numFmt w:val="decimal"/>
      <w:lvlText w:val=""/>
      <w:lvlJc w:val="left"/>
      <w:pPr>
        <w:ind w:left="0" w:firstLine="0"/>
      </w:pPr>
    </w:lvl>
    <w:lvl w:ilvl="4" w:tplc="5E764CC8">
      <w:numFmt w:val="decimal"/>
      <w:lvlText w:val=""/>
      <w:lvlJc w:val="left"/>
      <w:pPr>
        <w:ind w:left="0" w:firstLine="0"/>
      </w:pPr>
    </w:lvl>
    <w:lvl w:ilvl="5" w:tplc="F7262F44">
      <w:numFmt w:val="decimal"/>
      <w:lvlText w:val=""/>
      <w:lvlJc w:val="left"/>
      <w:pPr>
        <w:ind w:left="0" w:firstLine="0"/>
      </w:pPr>
    </w:lvl>
    <w:lvl w:ilvl="6" w:tplc="C498A076">
      <w:numFmt w:val="decimal"/>
      <w:lvlText w:val=""/>
      <w:lvlJc w:val="left"/>
      <w:pPr>
        <w:ind w:left="0" w:firstLine="0"/>
      </w:pPr>
    </w:lvl>
    <w:lvl w:ilvl="7" w:tplc="71182C12">
      <w:numFmt w:val="decimal"/>
      <w:lvlText w:val=""/>
      <w:lvlJc w:val="left"/>
      <w:pPr>
        <w:ind w:left="0" w:firstLine="0"/>
      </w:pPr>
    </w:lvl>
    <w:lvl w:ilvl="8" w:tplc="33D61E0C">
      <w:numFmt w:val="decimal"/>
      <w:lvlText w:val=""/>
      <w:lvlJc w:val="left"/>
      <w:pPr>
        <w:ind w:left="0" w:firstLine="0"/>
      </w:pPr>
    </w:lvl>
  </w:abstractNum>
  <w:abstractNum w:abstractNumId="3">
    <w:nsid w:val="00000F3E"/>
    <w:multiLevelType w:val="hybridMultilevel"/>
    <w:tmpl w:val="DB0CE946"/>
    <w:lvl w:ilvl="0" w:tplc="A478065A">
      <w:start w:val="1"/>
      <w:numFmt w:val="bullet"/>
      <w:lvlText w:val=""/>
      <w:lvlJc w:val="left"/>
      <w:pPr>
        <w:ind w:left="0" w:firstLine="0"/>
      </w:pPr>
    </w:lvl>
    <w:lvl w:ilvl="1" w:tplc="05F04668">
      <w:numFmt w:val="decimal"/>
      <w:lvlText w:val=""/>
      <w:lvlJc w:val="left"/>
      <w:pPr>
        <w:ind w:left="0" w:firstLine="0"/>
      </w:pPr>
    </w:lvl>
    <w:lvl w:ilvl="2" w:tplc="722C869C">
      <w:numFmt w:val="decimal"/>
      <w:lvlText w:val=""/>
      <w:lvlJc w:val="left"/>
      <w:pPr>
        <w:ind w:left="0" w:firstLine="0"/>
      </w:pPr>
    </w:lvl>
    <w:lvl w:ilvl="3" w:tplc="ADE6DE6A">
      <w:numFmt w:val="decimal"/>
      <w:lvlText w:val=""/>
      <w:lvlJc w:val="left"/>
      <w:pPr>
        <w:ind w:left="0" w:firstLine="0"/>
      </w:pPr>
    </w:lvl>
    <w:lvl w:ilvl="4" w:tplc="3CDC1074">
      <w:numFmt w:val="decimal"/>
      <w:lvlText w:val=""/>
      <w:lvlJc w:val="left"/>
      <w:pPr>
        <w:ind w:left="0" w:firstLine="0"/>
      </w:pPr>
    </w:lvl>
    <w:lvl w:ilvl="5" w:tplc="A3A20F92">
      <w:numFmt w:val="decimal"/>
      <w:lvlText w:val=""/>
      <w:lvlJc w:val="left"/>
      <w:pPr>
        <w:ind w:left="0" w:firstLine="0"/>
      </w:pPr>
    </w:lvl>
    <w:lvl w:ilvl="6" w:tplc="A9A0EE04">
      <w:numFmt w:val="decimal"/>
      <w:lvlText w:val=""/>
      <w:lvlJc w:val="left"/>
      <w:pPr>
        <w:ind w:left="0" w:firstLine="0"/>
      </w:pPr>
    </w:lvl>
    <w:lvl w:ilvl="7" w:tplc="B70A73B8">
      <w:numFmt w:val="decimal"/>
      <w:lvlText w:val=""/>
      <w:lvlJc w:val="left"/>
      <w:pPr>
        <w:ind w:left="0" w:firstLine="0"/>
      </w:pPr>
    </w:lvl>
    <w:lvl w:ilvl="8" w:tplc="C3924F62">
      <w:numFmt w:val="decimal"/>
      <w:lvlText w:val=""/>
      <w:lvlJc w:val="left"/>
      <w:pPr>
        <w:ind w:left="0" w:firstLine="0"/>
      </w:pPr>
    </w:lvl>
  </w:abstractNum>
  <w:abstractNum w:abstractNumId="4">
    <w:nsid w:val="00001547"/>
    <w:multiLevelType w:val="hybridMultilevel"/>
    <w:tmpl w:val="8E8E8702"/>
    <w:lvl w:ilvl="0" w:tplc="E89C4A76">
      <w:start w:val="7"/>
      <w:numFmt w:val="decimal"/>
      <w:lvlText w:val="%1."/>
      <w:lvlJc w:val="left"/>
      <w:pPr>
        <w:ind w:left="0" w:firstLine="0"/>
      </w:pPr>
    </w:lvl>
    <w:lvl w:ilvl="1" w:tplc="13AAD1CC">
      <w:numFmt w:val="decimal"/>
      <w:lvlText w:val=""/>
      <w:lvlJc w:val="left"/>
      <w:pPr>
        <w:ind w:left="0" w:firstLine="0"/>
      </w:pPr>
    </w:lvl>
    <w:lvl w:ilvl="2" w:tplc="36EEC474">
      <w:numFmt w:val="decimal"/>
      <w:lvlText w:val=""/>
      <w:lvlJc w:val="left"/>
      <w:pPr>
        <w:ind w:left="0" w:firstLine="0"/>
      </w:pPr>
    </w:lvl>
    <w:lvl w:ilvl="3" w:tplc="0E8EA640">
      <w:numFmt w:val="decimal"/>
      <w:lvlText w:val=""/>
      <w:lvlJc w:val="left"/>
      <w:pPr>
        <w:ind w:left="0" w:firstLine="0"/>
      </w:pPr>
    </w:lvl>
    <w:lvl w:ilvl="4" w:tplc="6400BB18">
      <w:numFmt w:val="decimal"/>
      <w:lvlText w:val=""/>
      <w:lvlJc w:val="left"/>
      <w:pPr>
        <w:ind w:left="0" w:firstLine="0"/>
      </w:pPr>
    </w:lvl>
    <w:lvl w:ilvl="5" w:tplc="1C343858">
      <w:numFmt w:val="decimal"/>
      <w:lvlText w:val=""/>
      <w:lvlJc w:val="left"/>
      <w:pPr>
        <w:ind w:left="0" w:firstLine="0"/>
      </w:pPr>
    </w:lvl>
    <w:lvl w:ilvl="6" w:tplc="131218DE">
      <w:numFmt w:val="decimal"/>
      <w:lvlText w:val=""/>
      <w:lvlJc w:val="left"/>
      <w:pPr>
        <w:ind w:left="0" w:firstLine="0"/>
      </w:pPr>
    </w:lvl>
    <w:lvl w:ilvl="7" w:tplc="5066E0FC">
      <w:numFmt w:val="decimal"/>
      <w:lvlText w:val=""/>
      <w:lvlJc w:val="left"/>
      <w:pPr>
        <w:ind w:left="0" w:firstLine="0"/>
      </w:pPr>
    </w:lvl>
    <w:lvl w:ilvl="8" w:tplc="D5E8C44C">
      <w:numFmt w:val="decimal"/>
      <w:lvlText w:val=""/>
      <w:lvlJc w:val="left"/>
      <w:pPr>
        <w:ind w:left="0" w:firstLine="0"/>
      </w:pPr>
    </w:lvl>
  </w:abstractNum>
  <w:abstractNum w:abstractNumId="5">
    <w:nsid w:val="0000305E"/>
    <w:multiLevelType w:val="hybridMultilevel"/>
    <w:tmpl w:val="97D0ABEC"/>
    <w:lvl w:ilvl="0" w:tplc="F2A0A2AA">
      <w:start w:val="1"/>
      <w:numFmt w:val="bullet"/>
      <w:lvlText w:val="-"/>
      <w:lvlJc w:val="left"/>
      <w:pPr>
        <w:ind w:left="0" w:firstLine="0"/>
      </w:pPr>
    </w:lvl>
    <w:lvl w:ilvl="1" w:tplc="D0306A84">
      <w:numFmt w:val="decimal"/>
      <w:lvlText w:val=""/>
      <w:lvlJc w:val="left"/>
      <w:pPr>
        <w:ind w:left="0" w:firstLine="0"/>
      </w:pPr>
    </w:lvl>
    <w:lvl w:ilvl="2" w:tplc="E8E2B4EE">
      <w:numFmt w:val="decimal"/>
      <w:lvlText w:val=""/>
      <w:lvlJc w:val="left"/>
      <w:pPr>
        <w:ind w:left="0" w:firstLine="0"/>
      </w:pPr>
    </w:lvl>
    <w:lvl w:ilvl="3" w:tplc="7B284D9C">
      <w:numFmt w:val="decimal"/>
      <w:lvlText w:val=""/>
      <w:lvlJc w:val="left"/>
      <w:pPr>
        <w:ind w:left="0" w:firstLine="0"/>
      </w:pPr>
    </w:lvl>
    <w:lvl w:ilvl="4" w:tplc="DA74380C">
      <w:numFmt w:val="decimal"/>
      <w:lvlText w:val=""/>
      <w:lvlJc w:val="left"/>
      <w:pPr>
        <w:ind w:left="0" w:firstLine="0"/>
      </w:pPr>
    </w:lvl>
    <w:lvl w:ilvl="5" w:tplc="AF1C58D2">
      <w:numFmt w:val="decimal"/>
      <w:lvlText w:val=""/>
      <w:lvlJc w:val="left"/>
      <w:pPr>
        <w:ind w:left="0" w:firstLine="0"/>
      </w:pPr>
    </w:lvl>
    <w:lvl w:ilvl="6" w:tplc="E788DEE8">
      <w:numFmt w:val="decimal"/>
      <w:lvlText w:val=""/>
      <w:lvlJc w:val="left"/>
      <w:pPr>
        <w:ind w:left="0" w:firstLine="0"/>
      </w:pPr>
    </w:lvl>
    <w:lvl w:ilvl="7" w:tplc="0E7E60D4">
      <w:numFmt w:val="decimal"/>
      <w:lvlText w:val=""/>
      <w:lvlJc w:val="left"/>
      <w:pPr>
        <w:ind w:left="0" w:firstLine="0"/>
      </w:pPr>
    </w:lvl>
    <w:lvl w:ilvl="8" w:tplc="3DFEB808">
      <w:numFmt w:val="decimal"/>
      <w:lvlText w:val=""/>
      <w:lvlJc w:val="left"/>
      <w:pPr>
        <w:ind w:left="0" w:firstLine="0"/>
      </w:pPr>
    </w:lvl>
  </w:abstractNum>
  <w:abstractNum w:abstractNumId="6">
    <w:nsid w:val="0000390C"/>
    <w:multiLevelType w:val="hybridMultilevel"/>
    <w:tmpl w:val="278A4F32"/>
    <w:lvl w:ilvl="0" w:tplc="9C9C77A4">
      <w:start w:val="1"/>
      <w:numFmt w:val="bullet"/>
      <w:lvlText w:val="в"/>
      <w:lvlJc w:val="left"/>
      <w:pPr>
        <w:ind w:left="0" w:firstLine="0"/>
      </w:pPr>
    </w:lvl>
    <w:lvl w:ilvl="1" w:tplc="4DC03A90">
      <w:start w:val="3"/>
      <w:numFmt w:val="decimal"/>
      <w:lvlText w:val="%2."/>
      <w:lvlJc w:val="left"/>
      <w:pPr>
        <w:ind w:left="0" w:firstLine="0"/>
      </w:pPr>
    </w:lvl>
    <w:lvl w:ilvl="2" w:tplc="375AFB58">
      <w:numFmt w:val="decimal"/>
      <w:lvlText w:val=""/>
      <w:lvlJc w:val="left"/>
      <w:pPr>
        <w:ind w:left="0" w:firstLine="0"/>
      </w:pPr>
    </w:lvl>
    <w:lvl w:ilvl="3" w:tplc="0114A1FC">
      <w:numFmt w:val="decimal"/>
      <w:lvlText w:val=""/>
      <w:lvlJc w:val="left"/>
      <w:pPr>
        <w:ind w:left="0" w:firstLine="0"/>
      </w:pPr>
    </w:lvl>
    <w:lvl w:ilvl="4" w:tplc="D6A2962A">
      <w:numFmt w:val="decimal"/>
      <w:lvlText w:val=""/>
      <w:lvlJc w:val="left"/>
      <w:pPr>
        <w:ind w:left="0" w:firstLine="0"/>
      </w:pPr>
    </w:lvl>
    <w:lvl w:ilvl="5" w:tplc="3166A1E0">
      <w:numFmt w:val="decimal"/>
      <w:lvlText w:val=""/>
      <w:lvlJc w:val="left"/>
      <w:pPr>
        <w:ind w:left="0" w:firstLine="0"/>
      </w:pPr>
    </w:lvl>
    <w:lvl w:ilvl="6" w:tplc="9F587B64">
      <w:numFmt w:val="decimal"/>
      <w:lvlText w:val=""/>
      <w:lvlJc w:val="left"/>
      <w:pPr>
        <w:ind w:left="0" w:firstLine="0"/>
      </w:pPr>
    </w:lvl>
    <w:lvl w:ilvl="7" w:tplc="2B085636">
      <w:numFmt w:val="decimal"/>
      <w:lvlText w:val=""/>
      <w:lvlJc w:val="left"/>
      <w:pPr>
        <w:ind w:left="0" w:firstLine="0"/>
      </w:pPr>
    </w:lvl>
    <w:lvl w:ilvl="8" w:tplc="EBBC5074">
      <w:numFmt w:val="decimal"/>
      <w:lvlText w:val=""/>
      <w:lvlJc w:val="left"/>
      <w:pPr>
        <w:ind w:left="0" w:firstLine="0"/>
      </w:pPr>
    </w:lvl>
  </w:abstractNum>
  <w:abstractNum w:abstractNumId="7">
    <w:nsid w:val="000039B3"/>
    <w:multiLevelType w:val="hybridMultilevel"/>
    <w:tmpl w:val="F756479C"/>
    <w:lvl w:ilvl="0" w:tplc="89D056CE">
      <w:start w:val="8"/>
      <w:numFmt w:val="decimal"/>
      <w:lvlText w:val="%1."/>
      <w:lvlJc w:val="left"/>
      <w:pPr>
        <w:ind w:left="0" w:firstLine="0"/>
      </w:pPr>
    </w:lvl>
    <w:lvl w:ilvl="1" w:tplc="7D6C3D7E">
      <w:numFmt w:val="decimal"/>
      <w:lvlText w:val=""/>
      <w:lvlJc w:val="left"/>
      <w:pPr>
        <w:ind w:left="0" w:firstLine="0"/>
      </w:pPr>
    </w:lvl>
    <w:lvl w:ilvl="2" w:tplc="72B88B90">
      <w:numFmt w:val="decimal"/>
      <w:lvlText w:val=""/>
      <w:lvlJc w:val="left"/>
      <w:pPr>
        <w:ind w:left="0" w:firstLine="0"/>
      </w:pPr>
    </w:lvl>
    <w:lvl w:ilvl="3" w:tplc="979A5FAA">
      <w:numFmt w:val="decimal"/>
      <w:lvlText w:val=""/>
      <w:lvlJc w:val="left"/>
      <w:pPr>
        <w:ind w:left="0" w:firstLine="0"/>
      </w:pPr>
    </w:lvl>
    <w:lvl w:ilvl="4" w:tplc="5BC06500">
      <w:numFmt w:val="decimal"/>
      <w:lvlText w:val=""/>
      <w:lvlJc w:val="left"/>
      <w:pPr>
        <w:ind w:left="0" w:firstLine="0"/>
      </w:pPr>
    </w:lvl>
    <w:lvl w:ilvl="5" w:tplc="0B925BC2">
      <w:numFmt w:val="decimal"/>
      <w:lvlText w:val=""/>
      <w:lvlJc w:val="left"/>
      <w:pPr>
        <w:ind w:left="0" w:firstLine="0"/>
      </w:pPr>
    </w:lvl>
    <w:lvl w:ilvl="6" w:tplc="85A6CF84">
      <w:numFmt w:val="decimal"/>
      <w:lvlText w:val=""/>
      <w:lvlJc w:val="left"/>
      <w:pPr>
        <w:ind w:left="0" w:firstLine="0"/>
      </w:pPr>
    </w:lvl>
    <w:lvl w:ilvl="7" w:tplc="96CE0C8E">
      <w:numFmt w:val="decimal"/>
      <w:lvlText w:val=""/>
      <w:lvlJc w:val="left"/>
      <w:pPr>
        <w:ind w:left="0" w:firstLine="0"/>
      </w:pPr>
    </w:lvl>
    <w:lvl w:ilvl="8" w:tplc="011E4DF8">
      <w:numFmt w:val="decimal"/>
      <w:lvlText w:val=""/>
      <w:lvlJc w:val="left"/>
      <w:pPr>
        <w:ind w:left="0" w:firstLine="0"/>
      </w:pPr>
    </w:lvl>
  </w:abstractNum>
  <w:abstractNum w:abstractNumId="8">
    <w:nsid w:val="0000428B"/>
    <w:multiLevelType w:val="hybridMultilevel"/>
    <w:tmpl w:val="556EBE9C"/>
    <w:lvl w:ilvl="0" w:tplc="EB52707E">
      <w:start w:val="1"/>
      <w:numFmt w:val="decimal"/>
      <w:lvlText w:val="%1."/>
      <w:lvlJc w:val="left"/>
      <w:pPr>
        <w:ind w:left="0" w:firstLine="0"/>
      </w:pPr>
    </w:lvl>
    <w:lvl w:ilvl="1" w:tplc="F27C3DB0">
      <w:start w:val="1"/>
      <w:numFmt w:val="bullet"/>
      <w:lvlText w:val=""/>
      <w:lvlJc w:val="left"/>
      <w:pPr>
        <w:ind w:left="0" w:firstLine="0"/>
      </w:pPr>
    </w:lvl>
    <w:lvl w:ilvl="2" w:tplc="08E8FDBC">
      <w:numFmt w:val="decimal"/>
      <w:lvlText w:val=""/>
      <w:lvlJc w:val="left"/>
      <w:pPr>
        <w:ind w:left="0" w:firstLine="0"/>
      </w:pPr>
    </w:lvl>
    <w:lvl w:ilvl="3" w:tplc="A85C4F68">
      <w:numFmt w:val="decimal"/>
      <w:lvlText w:val=""/>
      <w:lvlJc w:val="left"/>
      <w:pPr>
        <w:ind w:left="0" w:firstLine="0"/>
      </w:pPr>
    </w:lvl>
    <w:lvl w:ilvl="4" w:tplc="AF0AB3DE">
      <w:numFmt w:val="decimal"/>
      <w:lvlText w:val=""/>
      <w:lvlJc w:val="left"/>
      <w:pPr>
        <w:ind w:left="0" w:firstLine="0"/>
      </w:pPr>
    </w:lvl>
    <w:lvl w:ilvl="5" w:tplc="F8162A16">
      <w:numFmt w:val="decimal"/>
      <w:lvlText w:val=""/>
      <w:lvlJc w:val="left"/>
      <w:pPr>
        <w:ind w:left="0" w:firstLine="0"/>
      </w:pPr>
    </w:lvl>
    <w:lvl w:ilvl="6" w:tplc="051EB28C">
      <w:numFmt w:val="decimal"/>
      <w:lvlText w:val=""/>
      <w:lvlJc w:val="left"/>
      <w:pPr>
        <w:ind w:left="0" w:firstLine="0"/>
      </w:pPr>
    </w:lvl>
    <w:lvl w:ilvl="7" w:tplc="20222C52">
      <w:numFmt w:val="decimal"/>
      <w:lvlText w:val=""/>
      <w:lvlJc w:val="left"/>
      <w:pPr>
        <w:ind w:left="0" w:firstLine="0"/>
      </w:pPr>
    </w:lvl>
    <w:lvl w:ilvl="8" w:tplc="BCFA31D4">
      <w:numFmt w:val="decimal"/>
      <w:lvlText w:val=""/>
      <w:lvlJc w:val="left"/>
      <w:pPr>
        <w:ind w:left="0" w:firstLine="0"/>
      </w:pPr>
    </w:lvl>
  </w:abstractNum>
  <w:abstractNum w:abstractNumId="9">
    <w:nsid w:val="0000440D"/>
    <w:multiLevelType w:val="hybridMultilevel"/>
    <w:tmpl w:val="8690A1F8"/>
    <w:lvl w:ilvl="0" w:tplc="2B326970">
      <w:start w:val="4"/>
      <w:numFmt w:val="decimal"/>
      <w:lvlText w:val="%1."/>
      <w:lvlJc w:val="left"/>
      <w:pPr>
        <w:ind w:left="0" w:firstLine="0"/>
      </w:pPr>
    </w:lvl>
    <w:lvl w:ilvl="1" w:tplc="8F54EB42">
      <w:numFmt w:val="decimal"/>
      <w:lvlText w:val=""/>
      <w:lvlJc w:val="left"/>
      <w:pPr>
        <w:ind w:left="0" w:firstLine="0"/>
      </w:pPr>
    </w:lvl>
    <w:lvl w:ilvl="2" w:tplc="F9FE45B0">
      <w:numFmt w:val="decimal"/>
      <w:lvlText w:val=""/>
      <w:lvlJc w:val="left"/>
      <w:pPr>
        <w:ind w:left="0" w:firstLine="0"/>
      </w:pPr>
    </w:lvl>
    <w:lvl w:ilvl="3" w:tplc="F214B16C">
      <w:numFmt w:val="decimal"/>
      <w:lvlText w:val=""/>
      <w:lvlJc w:val="left"/>
      <w:pPr>
        <w:ind w:left="0" w:firstLine="0"/>
      </w:pPr>
    </w:lvl>
    <w:lvl w:ilvl="4" w:tplc="30521042">
      <w:numFmt w:val="decimal"/>
      <w:lvlText w:val=""/>
      <w:lvlJc w:val="left"/>
      <w:pPr>
        <w:ind w:left="0" w:firstLine="0"/>
      </w:pPr>
    </w:lvl>
    <w:lvl w:ilvl="5" w:tplc="0F3A8878">
      <w:numFmt w:val="decimal"/>
      <w:lvlText w:val=""/>
      <w:lvlJc w:val="left"/>
      <w:pPr>
        <w:ind w:left="0" w:firstLine="0"/>
      </w:pPr>
    </w:lvl>
    <w:lvl w:ilvl="6" w:tplc="F6CA57B4">
      <w:numFmt w:val="decimal"/>
      <w:lvlText w:val=""/>
      <w:lvlJc w:val="left"/>
      <w:pPr>
        <w:ind w:left="0" w:firstLine="0"/>
      </w:pPr>
    </w:lvl>
    <w:lvl w:ilvl="7" w:tplc="2F3EAA00">
      <w:numFmt w:val="decimal"/>
      <w:lvlText w:val=""/>
      <w:lvlJc w:val="left"/>
      <w:pPr>
        <w:ind w:left="0" w:firstLine="0"/>
      </w:pPr>
    </w:lvl>
    <w:lvl w:ilvl="8" w:tplc="2BCCA672">
      <w:numFmt w:val="decimal"/>
      <w:lvlText w:val=""/>
      <w:lvlJc w:val="left"/>
      <w:pPr>
        <w:ind w:left="0" w:firstLine="0"/>
      </w:pPr>
    </w:lvl>
  </w:abstractNum>
  <w:abstractNum w:abstractNumId="10">
    <w:nsid w:val="0000491C"/>
    <w:multiLevelType w:val="hybridMultilevel"/>
    <w:tmpl w:val="E87A138E"/>
    <w:lvl w:ilvl="0" w:tplc="9DB0D512">
      <w:start w:val="5"/>
      <w:numFmt w:val="decimal"/>
      <w:lvlText w:val="%1."/>
      <w:lvlJc w:val="left"/>
      <w:pPr>
        <w:ind w:left="0" w:firstLine="0"/>
      </w:pPr>
    </w:lvl>
    <w:lvl w:ilvl="1" w:tplc="BF6E9026">
      <w:numFmt w:val="decimal"/>
      <w:lvlText w:val=""/>
      <w:lvlJc w:val="left"/>
      <w:pPr>
        <w:ind w:left="0" w:firstLine="0"/>
      </w:pPr>
    </w:lvl>
    <w:lvl w:ilvl="2" w:tplc="7268651C">
      <w:numFmt w:val="decimal"/>
      <w:lvlText w:val=""/>
      <w:lvlJc w:val="left"/>
      <w:pPr>
        <w:ind w:left="0" w:firstLine="0"/>
      </w:pPr>
    </w:lvl>
    <w:lvl w:ilvl="3" w:tplc="56740D78">
      <w:numFmt w:val="decimal"/>
      <w:lvlText w:val=""/>
      <w:lvlJc w:val="left"/>
      <w:pPr>
        <w:ind w:left="0" w:firstLine="0"/>
      </w:pPr>
    </w:lvl>
    <w:lvl w:ilvl="4" w:tplc="05A28CEE">
      <w:numFmt w:val="decimal"/>
      <w:lvlText w:val=""/>
      <w:lvlJc w:val="left"/>
      <w:pPr>
        <w:ind w:left="0" w:firstLine="0"/>
      </w:pPr>
    </w:lvl>
    <w:lvl w:ilvl="5" w:tplc="068A2B34">
      <w:numFmt w:val="decimal"/>
      <w:lvlText w:val=""/>
      <w:lvlJc w:val="left"/>
      <w:pPr>
        <w:ind w:left="0" w:firstLine="0"/>
      </w:pPr>
    </w:lvl>
    <w:lvl w:ilvl="6" w:tplc="C1D82A08">
      <w:numFmt w:val="decimal"/>
      <w:lvlText w:val=""/>
      <w:lvlJc w:val="left"/>
      <w:pPr>
        <w:ind w:left="0" w:firstLine="0"/>
      </w:pPr>
    </w:lvl>
    <w:lvl w:ilvl="7" w:tplc="EE862822">
      <w:numFmt w:val="decimal"/>
      <w:lvlText w:val=""/>
      <w:lvlJc w:val="left"/>
      <w:pPr>
        <w:ind w:left="0" w:firstLine="0"/>
      </w:pPr>
    </w:lvl>
    <w:lvl w:ilvl="8" w:tplc="0EF2A526">
      <w:numFmt w:val="decimal"/>
      <w:lvlText w:val=""/>
      <w:lvlJc w:val="left"/>
      <w:pPr>
        <w:ind w:left="0" w:firstLine="0"/>
      </w:pPr>
    </w:lvl>
  </w:abstractNum>
  <w:abstractNum w:abstractNumId="11">
    <w:nsid w:val="00004D06"/>
    <w:multiLevelType w:val="hybridMultilevel"/>
    <w:tmpl w:val="4950FC94"/>
    <w:lvl w:ilvl="0" w:tplc="4C2C8680">
      <w:start w:val="6"/>
      <w:numFmt w:val="decimal"/>
      <w:lvlText w:val="%1."/>
      <w:lvlJc w:val="left"/>
      <w:pPr>
        <w:ind w:left="0" w:firstLine="0"/>
      </w:pPr>
    </w:lvl>
    <w:lvl w:ilvl="1" w:tplc="52FCFAD8">
      <w:numFmt w:val="decimal"/>
      <w:lvlText w:val=""/>
      <w:lvlJc w:val="left"/>
      <w:pPr>
        <w:ind w:left="0" w:firstLine="0"/>
      </w:pPr>
    </w:lvl>
    <w:lvl w:ilvl="2" w:tplc="B88EBE24">
      <w:numFmt w:val="decimal"/>
      <w:lvlText w:val=""/>
      <w:lvlJc w:val="left"/>
      <w:pPr>
        <w:ind w:left="0" w:firstLine="0"/>
      </w:pPr>
    </w:lvl>
    <w:lvl w:ilvl="3" w:tplc="F13414A6">
      <w:numFmt w:val="decimal"/>
      <w:lvlText w:val=""/>
      <w:lvlJc w:val="left"/>
      <w:pPr>
        <w:ind w:left="0" w:firstLine="0"/>
      </w:pPr>
    </w:lvl>
    <w:lvl w:ilvl="4" w:tplc="74625838">
      <w:numFmt w:val="decimal"/>
      <w:lvlText w:val=""/>
      <w:lvlJc w:val="left"/>
      <w:pPr>
        <w:ind w:left="0" w:firstLine="0"/>
      </w:pPr>
    </w:lvl>
    <w:lvl w:ilvl="5" w:tplc="C53C3F0E">
      <w:numFmt w:val="decimal"/>
      <w:lvlText w:val=""/>
      <w:lvlJc w:val="left"/>
      <w:pPr>
        <w:ind w:left="0" w:firstLine="0"/>
      </w:pPr>
    </w:lvl>
    <w:lvl w:ilvl="6" w:tplc="65888F16">
      <w:numFmt w:val="decimal"/>
      <w:lvlText w:val=""/>
      <w:lvlJc w:val="left"/>
      <w:pPr>
        <w:ind w:left="0" w:firstLine="0"/>
      </w:pPr>
    </w:lvl>
    <w:lvl w:ilvl="7" w:tplc="C468515A">
      <w:numFmt w:val="decimal"/>
      <w:lvlText w:val=""/>
      <w:lvlJc w:val="left"/>
      <w:pPr>
        <w:ind w:left="0" w:firstLine="0"/>
      </w:pPr>
    </w:lvl>
    <w:lvl w:ilvl="8" w:tplc="444A3994">
      <w:numFmt w:val="decimal"/>
      <w:lvlText w:val=""/>
      <w:lvlJc w:val="left"/>
      <w:pPr>
        <w:ind w:left="0" w:firstLine="0"/>
      </w:pPr>
    </w:lvl>
  </w:abstractNum>
  <w:abstractNum w:abstractNumId="12">
    <w:nsid w:val="000054DE"/>
    <w:multiLevelType w:val="hybridMultilevel"/>
    <w:tmpl w:val="1E12019A"/>
    <w:lvl w:ilvl="0" w:tplc="D744E098">
      <w:start w:val="1"/>
      <w:numFmt w:val="bullet"/>
      <w:lvlText w:val="и"/>
      <w:lvlJc w:val="left"/>
      <w:pPr>
        <w:ind w:left="0" w:firstLine="0"/>
      </w:pPr>
    </w:lvl>
    <w:lvl w:ilvl="1" w:tplc="B492E052">
      <w:numFmt w:val="decimal"/>
      <w:lvlText w:val=""/>
      <w:lvlJc w:val="left"/>
      <w:pPr>
        <w:ind w:left="0" w:firstLine="0"/>
      </w:pPr>
    </w:lvl>
    <w:lvl w:ilvl="2" w:tplc="4CEC9328">
      <w:numFmt w:val="decimal"/>
      <w:lvlText w:val=""/>
      <w:lvlJc w:val="left"/>
      <w:pPr>
        <w:ind w:left="0" w:firstLine="0"/>
      </w:pPr>
    </w:lvl>
    <w:lvl w:ilvl="3" w:tplc="0FBE4288">
      <w:numFmt w:val="decimal"/>
      <w:lvlText w:val=""/>
      <w:lvlJc w:val="left"/>
      <w:pPr>
        <w:ind w:left="0" w:firstLine="0"/>
      </w:pPr>
    </w:lvl>
    <w:lvl w:ilvl="4" w:tplc="CC4C315A">
      <w:numFmt w:val="decimal"/>
      <w:lvlText w:val=""/>
      <w:lvlJc w:val="left"/>
      <w:pPr>
        <w:ind w:left="0" w:firstLine="0"/>
      </w:pPr>
    </w:lvl>
    <w:lvl w:ilvl="5" w:tplc="D38A080E">
      <w:numFmt w:val="decimal"/>
      <w:lvlText w:val=""/>
      <w:lvlJc w:val="left"/>
      <w:pPr>
        <w:ind w:left="0" w:firstLine="0"/>
      </w:pPr>
    </w:lvl>
    <w:lvl w:ilvl="6" w:tplc="82D6C97C">
      <w:numFmt w:val="decimal"/>
      <w:lvlText w:val=""/>
      <w:lvlJc w:val="left"/>
      <w:pPr>
        <w:ind w:left="0" w:firstLine="0"/>
      </w:pPr>
    </w:lvl>
    <w:lvl w:ilvl="7" w:tplc="21BECAD4">
      <w:numFmt w:val="decimal"/>
      <w:lvlText w:val=""/>
      <w:lvlJc w:val="left"/>
      <w:pPr>
        <w:ind w:left="0" w:firstLine="0"/>
      </w:pPr>
    </w:lvl>
    <w:lvl w:ilvl="8" w:tplc="BD2A7A30">
      <w:numFmt w:val="decimal"/>
      <w:lvlText w:val=""/>
      <w:lvlJc w:val="left"/>
      <w:pPr>
        <w:ind w:left="0" w:firstLine="0"/>
      </w:pPr>
    </w:lvl>
  </w:abstractNum>
  <w:abstractNum w:abstractNumId="13">
    <w:nsid w:val="00007E87"/>
    <w:multiLevelType w:val="hybridMultilevel"/>
    <w:tmpl w:val="0E24FF12"/>
    <w:lvl w:ilvl="0" w:tplc="12B2A852">
      <w:start w:val="1"/>
      <w:numFmt w:val="bullet"/>
      <w:lvlText w:val="-"/>
      <w:lvlJc w:val="left"/>
      <w:pPr>
        <w:ind w:left="0" w:firstLine="0"/>
      </w:pPr>
    </w:lvl>
    <w:lvl w:ilvl="1" w:tplc="FA5EA670">
      <w:numFmt w:val="decimal"/>
      <w:lvlText w:val=""/>
      <w:lvlJc w:val="left"/>
      <w:pPr>
        <w:ind w:left="0" w:firstLine="0"/>
      </w:pPr>
    </w:lvl>
    <w:lvl w:ilvl="2" w:tplc="A626737A">
      <w:numFmt w:val="decimal"/>
      <w:lvlText w:val=""/>
      <w:lvlJc w:val="left"/>
      <w:pPr>
        <w:ind w:left="0" w:firstLine="0"/>
      </w:pPr>
    </w:lvl>
    <w:lvl w:ilvl="3" w:tplc="6F1AB9D0">
      <w:numFmt w:val="decimal"/>
      <w:lvlText w:val=""/>
      <w:lvlJc w:val="left"/>
      <w:pPr>
        <w:ind w:left="0" w:firstLine="0"/>
      </w:pPr>
    </w:lvl>
    <w:lvl w:ilvl="4" w:tplc="CF04875E">
      <w:numFmt w:val="decimal"/>
      <w:lvlText w:val=""/>
      <w:lvlJc w:val="left"/>
      <w:pPr>
        <w:ind w:left="0" w:firstLine="0"/>
      </w:pPr>
    </w:lvl>
    <w:lvl w:ilvl="5" w:tplc="926474F8">
      <w:numFmt w:val="decimal"/>
      <w:lvlText w:val=""/>
      <w:lvlJc w:val="left"/>
      <w:pPr>
        <w:ind w:left="0" w:firstLine="0"/>
      </w:pPr>
    </w:lvl>
    <w:lvl w:ilvl="6" w:tplc="D53CD8EA">
      <w:numFmt w:val="decimal"/>
      <w:lvlText w:val=""/>
      <w:lvlJc w:val="left"/>
      <w:pPr>
        <w:ind w:left="0" w:firstLine="0"/>
      </w:pPr>
    </w:lvl>
    <w:lvl w:ilvl="7" w:tplc="3894CE48">
      <w:numFmt w:val="decimal"/>
      <w:lvlText w:val=""/>
      <w:lvlJc w:val="left"/>
      <w:pPr>
        <w:ind w:left="0" w:firstLine="0"/>
      </w:pPr>
    </w:lvl>
    <w:lvl w:ilvl="8" w:tplc="437AFA9E">
      <w:numFmt w:val="decimal"/>
      <w:lvlText w:val=""/>
      <w:lvlJc w:val="left"/>
      <w:pPr>
        <w:ind w:left="0" w:firstLine="0"/>
      </w:pPr>
    </w:lvl>
  </w:abstractNum>
  <w:abstractNum w:abstractNumId="14">
    <w:nsid w:val="1F4E36C4"/>
    <w:multiLevelType w:val="multilevel"/>
    <w:tmpl w:val="E97495D0"/>
    <w:lvl w:ilvl="0">
      <w:start w:val="1"/>
      <w:numFmt w:val="decimal"/>
      <w:lvlText w:val="%1"/>
      <w:lvlJc w:val="left"/>
      <w:pPr>
        <w:ind w:left="1261" w:hanging="454"/>
      </w:pPr>
    </w:lvl>
    <w:lvl w:ilvl="1">
      <w:start w:val="4"/>
      <w:numFmt w:val="decimal"/>
      <w:lvlText w:val="%1.%2."/>
      <w:lvlJc w:val="left"/>
      <w:pPr>
        <w:ind w:left="1261" w:hanging="454"/>
      </w:pPr>
      <w:rPr>
        <w:rFonts w:ascii="Times New Roman" w:eastAsia="Times New Roman" w:hAnsi="Times New Roman" w:cs="Times New Roman" w:hint="default"/>
        <w:w w:val="99"/>
        <w:sz w:val="26"/>
        <w:szCs w:val="26"/>
      </w:rPr>
    </w:lvl>
    <w:lvl w:ilvl="2">
      <w:start w:val="1"/>
      <w:numFmt w:val="decimal"/>
      <w:lvlText w:val="%1.%2.%3."/>
      <w:lvlJc w:val="left"/>
      <w:pPr>
        <w:ind w:left="102" w:hanging="804"/>
      </w:pPr>
      <w:rPr>
        <w:rFonts w:ascii="Times New Roman" w:eastAsia="Times New Roman" w:hAnsi="Times New Roman" w:cs="Times New Roman" w:hint="default"/>
        <w:w w:val="99"/>
        <w:sz w:val="26"/>
        <w:szCs w:val="26"/>
      </w:rPr>
    </w:lvl>
    <w:lvl w:ilvl="3">
      <w:start w:val="1"/>
      <w:numFmt w:val="bullet"/>
      <w:lvlText w:val="•"/>
      <w:lvlJc w:val="left"/>
      <w:pPr>
        <w:ind w:left="3106" w:hanging="804"/>
      </w:pPr>
    </w:lvl>
    <w:lvl w:ilvl="4">
      <w:start w:val="1"/>
      <w:numFmt w:val="bullet"/>
      <w:lvlText w:val="•"/>
      <w:lvlJc w:val="left"/>
      <w:pPr>
        <w:ind w:left="4029" w:hanging="804"/>
      </w:pPr>
    </w:lvl>
    <w:lvl w:ilvl="5">
      <w:start w:val="1"/>
      <w:numFmt w:val="bullet"/>
      <w:lvlText w:val="•"/>
      <w:lvlJc w:val="left"/>
      <w:pPr>
        <w:ind w:left="4952" w:hanging="804"/>
      </w:pPr>
    </w:lvl>
    <w:lvl w:ilvl="6">
      <w:start w:val="1"/>
      <w:numFmt w:val="bullet"/>
      <w:lvlText w:val="•"/>
      <w:lvlJc w:val="left"/>
      <w:pPr>
        <w:ind w:left="5875" w:hanging="804"/>
      </w:pPr>
    </w:lvl>
    <w:lvl w:ilvl="7">
      <w:start w:val="1"/>
      <w:numFmt w:val="bullet"/>
      <w:lvlText w:val="•"/>
      <w:lvlJc w:val="left"/>
      <w:pPr>
        <w:ind w:left="6798" w:hanging="804"/>
      </w:pPr>
    </w:lvl>
    <w:lvl w:ilvl="8">
      <w:start w:val="1"/>
      <w:numFmt w:val="bullet"/>
      <w:lvlText w:val="•"/>
      <w:lvlJc w:val="left"/>
      <w:pPr>
        <w:ind w:left="7720" w:hanging="804"/>
      </w:pPr>
    </w:lvl>
  </w:abstractNum>
  <w:abstractNum w:abstractNumId="15">
    <w:nsid w:val="7B1E7E0B"/>
    <w:multiLevelType w:val="multilevel"/>
    <w:tmpl w:val="924CE800"/>
    <w:lvl w:ilvl="0">
      <w:start w:val="1"/>
      <w:numFmt w:val="decimal"/>
      <w:lvlText w:val="%1"/>
      <w:lvlJc w:val="left"/>
      <w:pPr>
        <w:ind w:left="102" w:hanging="641"/>
      </w:pPr>
    </w:lvl>
    <w:lvl w:ilvl="1">
      <w:start w:val="5"/>
      <w:numFmt w:val="decimal"/>
      <w:lvlText w:val="%1.%2."/>
      <w:lvlJc w:val="left"/>
      <w:pPr>
        <w:ind w:left="783" w:hanging="641"/>
      </w:pPr>
      <w:rPr>
        <w:rFonts w:ascii="Times New Roman" w:eastAsia="Times New Roman" w:hAnsi="Times New Roman" w:cs="Times New Roman" w:hint="default"/>
        <w:w w:val="99"/>
        <w:sz w:val="28"/>
        <w:szCs w:val="28"/>
      </w:rPr>
    </w:lvl>
    <w:lvl w:ilvl="2">
      <w:start w:val="2"/>
      <w:numFmt w:val="decimal"/>
      <w:lvlText w:val="%3."/>
      <w:lvlJc w:val="left"/>
      <w:pPr>
        <w:ind w:left="1263" w:hanging="260"/>
      </w:pPr>
      <w:rPr>
        <w:rFonts w:ascii="Times New Roman" w:eastAsia="Times New Roman" w:hAnsi="Times New Roman" w:cs="Times New Roman" w:hint="default"/>
        <w:b/>
        <w:bCs/>
        <w:w w:val="99"/>
        <w:sz w:val="26"/>
        <w:szCs w:val="26"/>
      </w:rPr>
    </w:lvl>
    <w:lvl w:ilvl="3">
      <w:start w:val="1"/>
      <w:numFmt w:val="decimal"/>
      <w:lvlText w:val="%3.%4."/>
      <w:lvlJc w:val="left"/>
      <w:pPr>
        <w:ind w:left="102" w:hanging="524"/>
      </w:pPr>
      <w:rPr>
        <w:rFonts w:ascii="Times New Roman" w:eastAsia="Times New Roman" w:hAnsi="Times New Roman" w:cs="Times New Roman" w:hint="default"/>
        <w:w w:val="99"/>
        <w:sz w:val="26"/>
        <w:szCs w:val="26"/>
      </w:rPr>
    </w:lvl>
    <w:lvl w:ilvl="4">
      <w:start w:val="1"/>
      <w:numFmt w:val="bullet"/>
      <w:lvlText w:val=""/>
      <w:lvlJc w:val="left"/>
      <w:pPr>
        <w:ind w:left="1530" w:hanging="360"/>
      </w:pPr>
      <w:rPr>
        <w:rFonts w:ascii="Symbol" w:eastAsia="Symbol" w:hAnsi="Symbol" w:hint="default"/>
        <w:w w:val="99"/>
        <w:sz w:val="26"/>
        <w:szCs w:val="26"/>
      </w:rPr>
    </w:lvl>
    <w:lvl w:ilvl="5">
      <w:start w:val="1"/>
      <w:numFmt w:val="bullet"/>
      <w:lvlText w:val="•"/>
      <w:lvlJc w:val="left"/>
      <w:pPr>
        <w:ind w:left="4543" w:hanging="360"/>
      </w:pPr>
    </w:lvl>
    <w:lvl w:ilvl="6">
      <w:start w:val="1"/>
      <w:numFmt w:val="bullet"/>
      <w:lvlText w:val="•"/>
      <w:lvlJc w:val="left"/>
      <w:pPr>
        <w:ind w:left="5548" w:hanging="360"/>
      </w:pPr>
    </w:lvl>
    <w:lvl w:ilvl="7">
      <w:start w:val="1"/>
      <w:numFmt w:val="bullet"/>
      <w:lvlText w:val="•"/>
      <w:lvlJc w:val="left"/>
      <w:pPr>
        <w:ind w:left="6552" w:hanging="360"/>
      </w:pPr>
    </w:lvl>
    <w:lvl w:ilvl="8">
      <w:start w:val="1"/>
      <w:numFmt w:val="bullet"/>
      <w:lvlText w:val="•"/>
      <w:lvlJc w:val="left"/>
      <w:pPr>
        <w:ind w:left="7557" w:hanging="360"/>
      </w:pPr>
    </w:lvl>
  </w:abstractNum>
  <w:abstractNum w:abstractNumId="16">
    <w:nsid w:val="7C767E20"/>
    <w:multiLevelType w:val="multilevel"/>
    <w:tmpl w:val="ACF27650"/>
    <w:lvl w:ilvl="0">
      <w:start w:val="1"/>
      <w:numFmt w:val="decimal"/>
      <w:lvlText w:val="%1."/>
      <w:lvlJc w:val="left"/>
      <w:pPr>
        <w:ind w:left="840" w:hanging="360"/>
      </w:pPr>
      <w:rPr>
        <w:rFonts w:cs="Times New Roman"/>
      </w:rPr>
    </w:lvl>
    <w:lvl w:ilvl="1">
      <w:start w:val="1"/>
      <w:numFmt w:val="decimal"/>
      <w:isLgl/>
      <w:lvlText w:val="%1.%2."/>
      <w:lvlJc w:val="left"/>
      <w:pPr>
        <w:ind w:left="900" w:hanging="4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200" w:hanging="72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560" w:hanging="1080"/>
      </w:pPr>
      <w:rPr>
        <w:rFonts w:cs="Times New Roman"/>
      </w:rPr>
    </w:lvl>
    <w:lvl w:ilvl="6">
      <w:start w:val="1"/>
      <w:numFmt w:val="decimal"/>
      <w:isLgl/>
      <w:lvlText w:val="%1.%2.%3.%4.%5.%6.%7."/>
      <w:lvlJc w:val="left"/>
      <w:pPr>
        <w:ind w:left="1920" w:hanging="1440"/>
      </w:pPr>
      <w:rPr>
        <w:rFonts w:cs="Times New Roman"/>
      </w:rPr>
    </w:lvl>
    <w:lvl w:ilvl="7">
      <w:start w:val="1"/>
      <w:numFmt w:val="decimal"/>
      <w:isLgl/>
      <w:lvlText w:val="%1.%2.%3.%4.%5.%6.%7.%8."/>
      <w:lvlJc w:val="left"/>
      <w:pPr>
        <w:ind w:left="1920" w:hanging="1440"/>
      </w:pPr>
      <w:rPr>
        <w:rFonts w:cs="Times New Roman"/>
      </w:rPr>
    </w:lvl>
    <w:lvl w:ilvl="8">
      <w:start w:val="1"/>
      <w:numFmt w:val="decimal"/>
      <w:isLgl/>
      <w:lvlText w:val="%1.%2.%3.%4.%5.%6.%7.%8.%9."/>
      <w:lvlJc w:val="left"/>
      <w:pPr>
        <w:ind w:left="2280" w:hanging="1800"/>
      </w:pPr>
      <w:rPr>
        <w:rFonts w:cs="Times New Roman"/>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10"/>
    <w:lvlOverride w:ilvl="0">
      <w:startOverride w:val="5"/>
    </w:lvlOverride>
    <w:lvlOverride w:ilvl="1"/>
    <w:lvlOverride w:ilvl="2"/>
    <w:lvlOverride w:ilvl="3"/>
    <w:lvlOverride w:ilvl="4"/>
    <w:lvlOverride w:ilvl="5"/>
    <w:lvlOverride w:ilvl="6"/>
    <w:lvlOverride w:ilvl="7"/>
    <w:lvlOverride w:ilvl="8"/>
  </w:num>
  <w:num w:numId="4">
    <w:abstractNumId w:val="11"/>
    <w:lvlOverride w:ilvl="0">
      <w:startOverride w:val="6"/>
    </w:lvlOverride>
    <w:lvlOverride w:ilvl="1"/>
    <w:lvlOverride w:ilvl="2"/>
    <w:lvlOverride w:ilvl="3"/>
    <w:lvlOverride w:ilvl="4"/>
    <w:lvlOverride w:ilvl="5"/>
    <w:lvlOverride w:ilvl="6"/>
    <w:lvlOverride w:ilvl="7"/>
    <w:lvlOverride w:ilvl="8"/>
  </w:num>
  <w:num w:numId="5">
    <w:abstractNumId w:val="4"/>
    <w:lvlOverride w:ilvl="0">
      <w:startOverride w:val="7"/>
    </w:lvlOverride>
    <w:lvlOverride w:ilvl="1"/>
    <w:lvlOverride w:ilvl="2"/>
    <w:lvlOverride w:ilvl="3"/>
    <w:lvlOverride w:ilvl="4"/>
    <w:lvlOverride w:ilvl="5"/>
    <w:lvlOverride w:ilvl="6"/>
    <w:lvlOverride w:ilvl="7"/>
    <w:lvlOverride w:ilvl="8"/>
  </w:num>
  <w:num w:numId="6">
    <w:abstractNumId w:val="7"/>
    <w:lvlOverride w:ilvl="0">
      <w:startOverride w:val="8"/>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4"/>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9">
    <w:abstractNumId w:val="15"/>
    <w:lvlOverride w:ilvl="0">
      <w:startOverride w:val="1"/>
    </w:lvlOverride>
    <w:lvlOverride w:ilvl="1">
      <w:startOverride w:val="5"/>
    </w:lvlOverride>
    <w:lvlOverride w:ilvl="2">
      <w:startOverride w:val="2"/>
    </w:lvlOverride>
    <w:lvlOverride w:ilvl="3">
      <w:startOverride w:val="1"/>
    </w:lvlOverride>
    <w:lvlOverride w:ilvl="4"/>
    <w:lvlOverride w:ilvl="5"/>
    <w:lvlOverride w:ilvl="6"/>
    <w:lvlOverride w:ilvl="7"/>
    <w:lvlOverride w:ilvl="8"/>
  </w:num>
  <w:num w:numId="10">
    <w:abstractNumId w:val="13"/>
  </w:num>
  <w:num w:numId="11">
    <w:abstractNumId w:val="6"/>
    <w:lvlOverride w:ilvl="0"/>
    <w:lvlOverride w:ilvl="1">
      <w:startOverride w:val="3"/>
    </w:lvlOverride>
    <w:lvlOverride w:ilvl="2"/>
    <w:lvlOverride w:ilvl="3"/>
    <w:lvlOverride w:ilvl="4"/>
    <w:lvlOverride w:ilvl="5"/>
    <w:lvlOverride w:ilvl="6"/>
    <w:lvlOverride w:ilvl="7"/>
    <w:lvlOverride w:ilvl="8"/>
  </w:num>
  <w:num w:numId="12">
    <w:abstractNumId w:val="3"/>
  </w:num>
  <w:num w:numId="13">
    <w:abstractNumId w:val="0"/>
  </w:num>
  <w:num w:numId="14">
    <w:abstractNumId w:val="1"/>
  </w:num>
  <w:num w:numId="15">
    <w:abstractNumId w:val="5"/>
  </w:num>
  <w:num w:numId="16">
    <w:abstractNumId w:val="12"/>
  </w:num>
  <w:num w:numId="17">
    <w:abstractNumId w:val="8"/>
    <w:lvlOverride w:ilvl="0">
      <w:startOverride w:val="1"/>
    </w:lvlOverride>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853"/>
    <w:rsid w:val="00000A9B"/>
    <w:rsid w:val="0000507E"/>
    <w:rsid w:val="00007588"/>
    <w:rsid w:val="00013E8E"/>
    <w:rsid w:val="000148D9"/>
    <w:rsid w:val="00015AF6"/>
    <w:rsid w:val="00015EE8"/>
    <w:rsid w:val="000165C9"/>
    <w:rsid w:val="00017CED"/>
    <w:rsid w:val="0002681D"/>
    <w:rsid w:val="00026E16"/>
    <w:rsid w:val="00030248"/>
    <w:rsid w:val="00032318"/>
    <w:rsid w:val="0003271D"/>
    <w:rsid w:val="00032ACC"/>
    <w:rsid w:val="00032D2D"/>
    <w:rsid w:val="00036F88"/>
    <w:rsid w:val="000373FA"/>
    <w:rsid w:val="000376CB"/>
    <w:rsid w:val="00040D85"/>
    <w:rsid w:val="000419BF"/>
    <w:rsid w:val="0004576F"/>
    <w:rsid w:val="000458BE"/>
    <w:rsid w:val="0004690A"/>
    <w:rsid w:val="000470ED"/>
    <w:rsid w:val="00050D55"/>
    <w:rsid w:val="00051005"/>
    <w:rsid w:val="00051140"/>
    <w:rsid w:val="00052A6B"/>
    <w:rsid w:val="00052E01"/>
    <w:rsid w:val="000561FC"/>
    <w:rsid w:val="000571A7"/>
    <w:rsid w:val="000606DA"/>
    <w:rsid w:val="00061777"/>
    <w:rsid w:val="000631DB"/>
    <w:rsid w:val="000638DA"/>
    <w:rsid w:val="000647B6"/>
    <w:rsid w:val="00065B49"/>
    <w:rsid w:val="00065EBF"/>
    <w:rsid w:val="00065FAD"/>
    <w:rsid w:val="000661C9"/>
    <w:rsid w:val="00067DB2"/>
    <w:rsid w:val="00070C69"/>
    <w:rsid w:val="00072C20"/>
    <w:rsid w:val="00072F1B"/>
    <w:rsid w:val="000730BC"/>
    <w:rsid w:val="000732EE"/>
    <w:rsid w:val="00073B3B"/>
    <w:rsid w:val="00075B8D"/>
    <w:rsid w:val="00075E34"/>
    <w:rsid w:val="00077BEF"/>
    <w:rsid w:val="0008038E"/>
    <w:rsid w:val="0008091D"/>
    <w:rsid w:val="00081322"/>
    <w:rsid w:val="000836B1"/>
    <w:rsid w:val="0008473E"/>
    <w:rsid w:val="00085F37"/>
    <w:rsid w:val="000866C9"/>
    <w:rsid w:val="0008771C"/>
    <w:rsid w:val="0008777E"/>
    <w:rsid w:val="00091E41"/>
    <w:rsid w:val="00092A1B"/>
    <w:rsid w:val="000938E9"/>
    <w:rsid w:val="0009457D"/>
    <w:rsid w:val="000946A5"/>
    <w:rsid w:val="00095868"/>
    <w:rsid w:val="000968A0"/>
    <w:rsid w:val="000A2693"/>
    <w:rsid w:val="000A495E"/>
    <w:rsid w:val="000A62A8"/>
    <w:rsid w:val="000A6BE9"/>
    <w:rsid w:val="000B03DD"/>
    <w:rsid w:val="000B14EA"/>
    <w:rsid w:val="000B2AAD"/>
    <w:rsid w:val="000B3B05"/>
    <w:rsid w:val="000B446F"/>
    <w:rsid w:val="000B45B6"/>
    <w:rsid w:val="000B526B"/>
    <w:rsid w:val="000B6FC7"/>
    <w:rsid w:val="000B71A0"/>
    <w:rsid w:val="000B7E50"/>
    <w:rsid w:val="000C002C"/>
    <w:rsid w:val="000C01A7"/>
    <w:rsid w:val="000C0664"/>
    <w:rsid w:val="000C2BAC"/>
    <w:rsid w:val="000C2C48"/>
    <w:rsid w:val="000C37BF"/>
    <w:rsid w:val="000C37C2"/>
    <w:rsid w:val="000D0CEA"/>
    <w:rsid w:val="000D2A00"/>
    <w:rsid w:val="000D57B9"/>
    <w:rsid w:val="000D680B"/>
    <w:rsid w:val="000E210D"/>
    <w:rsid w:val="000E2CAC"/>
    <w:rsid w:val="000E4D37"/>
    <w:rsid w:val="000F4DAC"/>
    <w:rsid w:val="000F597B"/>
    <w:rsid w:val="000F5E65"/>
    <w:rsid w:val="000F60C5"/>
    <w:rsid w:val="00100D56"/>
    <w:rsid w:val="00101665"/>
    <w:rsid w:val="00102206"/>
    <w:rsid w:val="00102384"/>
    <w:rsid w:val="00102D5C"/>
    <w:rsid w:val="00104435"/>
    <w:rsid w:val="00105358"/>
    <w:rsid w:val="001057D1"/>
    <w:rsid w:val="001059C4"/>
    <w:rsid w:val="00105E05"/>
    <w:rsid w:val="00107417"/>
    <w:rsid w:val="00107C84"/>
    <w:rsid w:val="00107FE6"/>
    <w:rsid w:val="00110644"/>
    <w:rsid w:val="0011116D"/>
    <w:rsid w:val="00123061"/>
    <w:rsid w:val="00127D7B"/>
    <w:rsid w:val="001329E5"/>
    <w:rsid w:val="00132D89"/>
    <w:rsid w:val="00137260"/>
    <w:rsid w:val="00137CBB"/>
    <w:rsid w:val="001405A8"/>
    <w:rsid w:val="00141B09"/>
    <w:rsid w:val="00143F97"/>
    <w:rsid w:val="00144286"/>
    <w:rsid w:val="00144B34"/>
    <w:rsid w:val="00147692"/>
    <w:rsid w:val="001476EA"/>
    <w:rsid w:val="00147718"/>
    <w:rsid w:val="00150724"/>
    <w:rsid w:val="0015139F"/>
    <w:rsid w:val="00154091"/>
    <w:rsid w:val="00155830"/>
    <w:rsid w:val="00155BF8"/>
    <w:rsid w:val="00156373"/>
    <w:rsid w:val="00157744"/>
    <w:rsid w:val="00157B0F"/>
    <w:rsid w:val="00160FDB"/>
    <w:rsid w:val="00163C60"/>
    <w:rsid w:val="00165AE3"/>
    <w:rsid w:val="00165AF6"/>
    <w:rsid w:val="001668B7"/>
    <w:rsid w:val="00167ED4"/>
    <w:rsid w:val="001709A1"/>
    <w:rsid w:val="00172A03"/>
    <w:rsid w:val="001754DD"/>
    <w:rsid w:val="0017707A"/>
    <w:rsid w:val="00177E6B"/>
    <w:rsid w:val="00180DF0"/>
    <w:rsid w:val="0018130A"/>
    <w:rsid w:val="00184322"/>
    <w:rsid w:val="00185E7C"/>
    <w:rsid w:val="00185EB1"/>
    <w:rsid w:val="00190961"/>
    <w:rsid w:val="00191570"/>
    <w:rsid w:val="00191C2C"/>
    <w:rsid w:val="00192498"/>
    <w:rsid w:val="00193088"/>
    <w:rsid w:val="00195C7C"/>
    <w:rsid w:val="00195E8C"/>
    <w:rsid w:val="00197E8F"/>
    <w:rsid w:val="001A0F48"/>
    <w:rsid w:val="001A1B1F"/>
    <w:rsid w:val="001A21A3"/>
    <w:rsid w:val="001A2A46"/>
    <w:rsid w:val="001A4A89"/>
    <w:rsid w:val="001A7417"/>
    <w:rsid w:val="001A7458"/>
    <w:rsid w:val="001A7D7E"/>
    <w:rsid w:val="001B00EB"/>
    <w:rsid w:val="001B0C89"/>
    <w:rsid w:val="001B4203"/>
    <w:rsid w:val="001B4E64"/>
    <w:rsid w:val="001B55CE"/>
    <w:rsid w:val="001B640D"/>
    <w:rsid w:val="001C2399"/>
    <w:rsid w:val="001C4413"/>
    <w:rsid w:val="001C5765"/>
    <w:rsid w:val="001D150C"/>
    <w:rsid w:val="001D27BA"/>
    <w:rsid w:val="001D312D"/>
    <w:rsid w:val="001D3EC6"/>
    <w:rsid w:val="001D4228"/>
    <w:rsid w:val="001D434C"/>
    <w:rsid w:val="001D4468"/>
    <w:rsid w:val="001D46D2"/>
    <w:rsid w:val="001D5CF2"/>
    <w:rsid w:val="001D79FB"/>
    <w:rsid w:val="001D7E2C"/>
    <w:rsid w:val="001E293B"/>
    <w:rsid w:val="001E2BFA"/>
    <w:rsid w:val="001E3ADF"/>
    <w:rsid w:val="001E4FBE"/>
    <w:rsid w:val="001E59FD"/>
    <w:rsid w:val="001F1DF9"/>
    <w:rsid w:val="001F2FC2"/>
    <w:rsid w:val="001F4E0D"/>
    <w:rsid w:val="001F757F"/>
    <w:rsid w:val="00200B86"/>
    <w:rsid w:val="00201E1D"/>
    <w:rsid w:val="0020210A"/>
    <w:rsid w:val="00204A33"/>
    <w:rsid w:val="0020661C"/>
    <w:rsid w:val="0020694A"/>
    <w:rsid w:val="00206A2F"/>
    <w:rsid w:val="00207636"/>
    <w:rsid w:val="0021146B"/>
    <w:rsid w:val="00213344"/>
    <w:rsid w:val="00214D65"/>
    <w:rsid w:val="00215B1E"/>
    <w:rsid w:val="00217057"/>
    <w:rsid w:val="002205EA"/>
    <w:rsid w:val="00221969"/>
    <w:rsid w:val="00225217"/>
    <w:rsid w:val="00225BAF"/>
    <w:rsid w:val="0023010F"/>
    <w:rsid w:val="0023350E"/>
    <w:rsid w:val="00235235"/>
    <w:rsid w:val="00235870"/>
    <w:rsid w:val="00235A3F"/>
    <w:rsid w:val="00237301"/>
    <w:rsid w:val="00237D3B"/>
    <w:rsid w:val="002405B2"/>
    <w:rsid w:val="00243E5A"/>
    <w:rsid w:val="00243FB2"/>
    <w:rsid w:val="00244F23"/>
    <w:rsid w:val="00245186"/>
    <w:rsid w:val="00246EB4"/>
    <w:rsid w:val="00251656"/>
    <w:rsid w:val="002524CF"/>
    <w:rsid w:val="0025286F"/>
    <w:rsid w:val="002528A8"/>
    <w:rsid w:val="0025320D"/>
    <w:rsid w:val="00253392"/>
    <w:rsid w:val="00254DAA"/>
    <w:rsid w:val="002550F3"/>
    <w:rsid w:val="0025560E"/>
    <w:rsid w:val="00255E6F"/>
    <w:rsid w:val="002564BC"/>
    <w:rsid w:val="00257E05"/>
    <w:rsid w:val="002613FE"/>
    <w:rsid w:val="00262030"/>
    <w:rsid w:val="0026225D"/>
    <w:rsid w:val="0026316A"/>
    <w:rsid w:val="002631AB"/>
    <w:rsid w:val="00264C66"/>
    <w:rsid w:val="00266EF6"/>
    <w:rsid w:val="002718D5"/>
    <w:rsid w:val="00273753"/>
    <w:rsid w:val="002739B9"/>
    <w:rsid w:val="00276075"/>
    <w:rsid w:val="00281784"/>
    <w:rsid w:val="00281E7F"/>
    <w:rsid w:val="002820FF"/>
    <w:rsid w:val="00282BE7"/>
    <w:rsid w:val="002831CC"/>
    <w:rsid w:val="00283344"/>
    <w:rsid w:val="00284D12"/>
    <w:rsid w:val="00290661"/>
    <w:rsid w:val="00291C29"/>
    <w:rsid w:val="0029240B"/>
    <w:rsid w:val="00292C92"/>
    <w:rsid w:val="00293830"/>
    <w:rsid w:val="00295C22"/>
    <w:rsid w:val="00297EC3"/>
    <w:rsid w:val="002A0A7C"/>
    <w:rsid w:val="002A1A0E"/>
    <w:rsid w:val="002A3FB8"/>
    <w:rsid w:val="002A4E67"/>
    <w:rsid w:val="002A5B4E"/>
    <w:rsid w:val="002B032B"/>
    <w:rsid w:val="002B169F"/>
    <w:rsid w:val="002B1A5F"/>
    <w:rsid w:val="002B35A0"/>
    <w:rsid w:val="002B4292"/>
    <w:rsid w:val="002B7718"/>
    <w:rsid w:val="002C07C7"/>
    <w:rsid w:val="002C2ECB"/>
    <w:rsid w:val="002C3F30"/>
    <w:rsid w:val="002C4977"/>
    <w:rsid w:val="002C585F"/>
    <w:rsid w:val="002C7284"/>
    <w:rsid w:val="002D1126"/>
    <w:rsid w:val="002D1F9F"/>
    <w:rsid w:val="002D23DE"/>
    <w:rsid w:val="002D2B88"/>
    <w:rsid w:val="002D30B6"/>
    <w:rsid w:val="002D33A0"/>
    <w:rsid w:val="002D58FB"/>
    <w:rsid w:val="002D63C6"/>
    <w:rsid w:val="002D6814"/>
    <w:rsid w:val="002D6914"/>
    <w:rsid w:val="002E0743"/>
    <w:rsid w:val="002E1AB7"/>
    <w:rsid w:val="002E250C"/>
    <w:rsid w:val="002E325F"/>
    <w:rsid w:val="002E517D"/>
    <w:rsid w:val="002E64C2"/>
    <w:rsid w:val="002E74D5"/>
    <w:rsid w:val="002E75A8"/>
    <w:rsid w:val="002F11A2"/>
    <w:rsid w:val="002F2BFC"/>
    <w:rsid w:val="002F4BAE"/>
    <w:rsid w:val="002F4BFE"/>
    <w:rsid w:val="002F4D2A"/>
    <w:rsid w:val="002F5964"/>
    <w:rsid w:val="003004C8"/>
    <w:rsid w:val="00300ECB"/>
    <w:rsid w:val="00301475"/>
    <w:rsid w:val="00302510"/>
    <w:rsid w:val="003044FC"/>
    <w:rsid w:val="00304583"/>
    <w:rsid w:val="00304B5B"/>
    <w:rsid w:val="00305217"/>
    <w:rsid w:val="00310521"/>
    <w:rsid w:val="003119C3"/>
    <w:rsid w:val="00311B3C"/>
    <w:rsid w:val="00311C8C"/>
    <w:rsid w:val="00313755"/>
    <w:rsid w:val="003168F3"/>
    <w:rsid w:val="00316FCE"/>
    <w:rsid w:val="00322CC1"/>
    <w:rsid w:val="00324D08"/>
    <w:rsid w:val="003251BB"/>
    <w:rsid w:val="003263B2"/>
    <w:rsid w:val="00330170"/>
    <w:rsid w:val="003308B5"/>
    <w:rsid w:val="00331DF1"/>
    <w:rsid w:val="00332F55"/>
    <w:rsid w:val="003374CC"/>
    <w:rsid w:val="00340F5E"/>
    <w:rsid w:val="00343F87"/>
    <w:rsid w:val="00344A75"/>
    <w:rsid w:val="00345080"/>
    <w:rsid w:val="00346C89"/>
    <w:rsid w:val="00350AF5"/>
    <w:rsid w:val="003567C0"/>
    <w:rsid w:val="00363869"/>
    <w:rsid w:val="00363EBA"/>
    <w:rsid w:val="00366675"/>
    <w:rsid w:val="0036673E"/>
    <w:rsid w:val="00366C08"/>
    <w:rsid w:val="00367092"/>
    <w:rsid w:val="00367E5A"/>
    <w:rsid w:val="00371E00"/>
    <w:rsid w:val="00371E28"/>
    <w:rsid w:val="003720D8"/>
    <w:rsid w:val="0037534B"/>
    <w:rsid w:val="00376850"/>
    <w:rsid w:val="00376CA5"/>
    <w:rsid w:val="003802F2"/>
    <w:rsid w:val="00384F81"/>
    <w:rsid w:val="003856CC"/>
    <w:rsid w:val="003916B7"/>
    <w:rsid w:val="00391F57"/>
    <w:rsid w:val="003938DA"/>
    <w:rsid w:val="00395032"/>
    <w:rsid w:val="003963FE"/>
    <w:rsid w:val="00396CE2"/>
    <w:rsid w:val="0039737A"/>
    <w:rsid w:val="0039769C"/>
    <w:rsid w:val="003976BB"/>
    <w:rsid w:val="003A14E5"/>
    <w:rsid w:val="003A3B7A"/>
    <w:rsid w:val="003A4D10"/>
    <w:rsid w:val="003A68C6"/>
    <w:rsid w:val="003A6B97"/>
    <w:rsid w:val="003A713C"/>
    <w:rsid w:val="003A777B"/>
    <w:rsid w:val="003A7875"/>
    <w:rsid w:val="003B0DAD"/>
    <w:rsid w:val="003B2DF2"/>
    <w:rsid w:val="003B3820"/>
    <w:rsid w:val="003B3A10"/>
    <w:rsid w:val="003B5B29"/>
    <w:rsid w:val="003B5B96"/>
    <w:rsid w:val="003B5F95"/>
    <w:rsid w:val="003B6B15"/>
    <w:rsid w:val="003B7086"/>
    <w:rsid w:val="003B7869"/>
    <w:rsid w:val="003C25FE"/>
    <w:rsid w:val="003C39FB"/>
    <w:rsid w:val="003C6353"/>
    <w:rsid w:val="003C76F4"/>
    <w:rsid w:val="003D08C7"/>
    <w:rsid w:val="003D40EF"/>
    <w:rsid w:val="003D6901"/>
    <w:rsid w:val="003E2A43"/>
    <w:rsid w:val="003E30E7"/>
    <w:rsid w:val="003E4502"/>
    <w:rsid w:val="003E5FB6"/>
    <w:rsid w:val="003E6540"/>
    <w:rsid w:val="003F066A"/>
    <w:rsid w:val="003F0746"/>
    <w:rsid w:val="003F0E0D"/>
    <w:rsid w:val="003F37EA"/>
    <w:rsid w:val="003F3C4B"/>
    <w:rsid w:val="003F3CA1"/>
    <w:rsid w:val="003F4510"/>
    <w:rsid w:val="003F633E"/>
    <w:rsid w:val="003F64CC"/>
    <w:rsid w:val="003F7B51"/>
    <w:rsid w:val="004003C7"/>
    <w:rsid w:val="0040040D"/>
    <w:rsid w:val="0040292D"/>
    <w:rsid w:val="004030F6"/>
    <w:rsid w:val="004033C8"/>
    <w:rsid w:val="00403718"/>
    <w:rsid w:val="004037E8"/>
    <w:rsid w:val="00403AA8"/>
    <w:rsid w:val="00403D6D"/>
    <w:rsid w:val="00405AD8"/>
    <w:rsid w:val="00405FB2"/>
    <w:rsid w:val="00410CA2"/>
    <w:rsid w:val="004143E3"/>
    <w:rsid w:val="0041518F"/>
    <w:rsid w:val="004200F6"/>
    <w:rsid w:val="00420402"/>
    <w:rsid w:val="00422CD4"/>
    <w:rsid w:val="00423424"/>
    <w:rsid w:val="004279A7"/>
    <w:rsid w:val="00427D0E"/>
    <w:rsid w:val="00432501"/>
    <w:rsid w:val="00432DFD"/>
    <w:rsid w:val="004332AE"/>
    <w:rsid w:val="00433BDC"/>
    <w:rsid w:val="004345C3"/>
    <w:rsid w:val="00436750"/>
    <w:rsid w:val="0043739B"/>
    <w:rsid w:val="0043768D"/>
    <w:rsid w:val="00437769"/>
    <w:rsid w:val="00440DCC"/>
    <w:rsid w:val="0044135F"/>
    <w:rsid w:val="00441CDF"/>
    <w:rsid w:val="00441DFF"/>
    <w:rsid w:val="00442573"/>
    <w:rsid w:val="00444163"/>
    <w:rsid w:val="00444227"/>
    <w:rsid w:val="00444B8F"/>
    <w:rsid w:val="00444DCA"/>
    <w:rsid w:val="00445A31"/>
    <w:rsid w:val="00447863"/>
    <w:rsid w:val="00450303"/>
    <w:rsid w:val="00450AB4"/>
    <w:rsid w:val="00451B20"/>
    <w:rsid w:val="00451CBC"/>
    <w:rsid w:val="00455D08"/>
    <w:rsid w:val="004565C1"/>
    <w:rsid w:val="00461371"/>
    <w:rsid w:val="00463EB2"/>
    <w:rsid w:val="00465022"/>
    <w:rsid w:val="0046547A"/>
    <w:rsid w:val="00465DE1"/>
    <w:rsid w:val="00467DB1"/>
    <w:rsid w:val="00471F37"/>
    <w:rsid w:val="0047219C"/>
    <w:rsid w:val="0047221B"/>
    <w:rsid w:val="00475DAD"/>
    <w:rsid w:val="00476F69"/>
    <w:rsid w:val="0047757A"/>
    <w:rsid w:val="00477909"/>
    <w:rsid w:val="004817FD"/>
    <w:rsid w:val="004823ED"/>
    <w:rsid w:val="00483B3B"/>
    <w:rsid w:val="004846AC"/>
    <w:rsid w:val="00484C98"/>
    <w:rsid w:val="004853F0"/>
    <w:rsid w:val="00485818"/>
    <w:rsid w:val="00486499"/>
    <w:rsid w:val="00487359"/>
    <w:rsid w:val="00487BD3"/>
    <w:rsid w:val="0049025F"/>
    <w:rsid w:val="00490CC0"/>
    <w:rsid w:val="00491662"/>
    <w:rsid w:val="0049186A"/>
    <w:rsid w:val="00493113"/>
    <w:rsid w:val="00493490"/>
    <w:rsid w:val="00493861"/>
    <w:rsid w:val="00496AE5"/>
    <w:rsid w:val="00497484"/>
    <w:rsid w:val="00497CBD"/>
    <w:rsid w:val="004A5E9F"/>
    <w:rsid w:val="004A779A"/>
    <w:rsid w:val="004A7A3E"/>
    <w:rsid w:val="004B25F3"/>
    <w:rsid w:val="004B3C14"/>
    <w:rsid w:val="004B3EE0"/>
    <w:rsid w:val="004B4546"/>
    <w:rsid w:val="004B4773"/>
    <w:rsid w:val="004B5BE0"/>
    <w:rsid w:val="004B5EBC"/>
    <w:rsid w:val="004B7662"/>
    <w:rsid w:val="004C0263"/>
    <w:rsid w:val="004C06E7"/>
    <w:rsid w:val="004C0C20"/>
    <w:rsid w:val="004C0F71"/>
    <w:rsid w:val="004C1C77"/>
    <w:rsid w:val="004C484F"/>
    <w:rsid w:val="004D038D"/>
    <w:rsid w:val="004D041E"/>
    <w:rsid w:val="004D209D"/>
    <w:rsid w:val="004D24B5"/>
    <w:rsid w:val="004D28E9"/>
    <w:rsid w:val="004D3495"/>
    <w:rsid w:val="004D366F"/>
    <w:rsid w:val="004D4639"/>
    <w:rsid w:val="004D4B33"/>
    <w:rsid w:val="004D5D6B"/>
    <w:rsid w:val="004E131D"/>
    <w:rsid w:val="004E149C"/>
    <w:rsid w:val="004E18C2"/>
    <w:rsid w:val="004E1E81"/>
    <w:rsid w:val="004E3D8E"/>
    <w:rsid w:val="004E4D79"/>
    <w:rsid w:val="004E5ABC"/>
    <w:rsid w:val="004E6002"/>
    <w:rsid w:val="004E6967"/>
    <w:rsid w:val="004E79A5"/>
    <w:rsid w:val="004F06E1"/>
    <w:rsid w:val="004F1746"/>
    <w:rsid w:val="004F20B5"/>
    <w:rsid w:val="004F4496"/>
    <w:rsid w:val="004F510C"/>
    <w:rsid w:val="005016EB"/>
    <w:rsid w:val="00501725"/>
    <w:rsid w:val="005046BD"/>
    <w:rsid w:val="00505463"/>
    <w:rsid w:val="00506F4F"/>
    <w:rsid w:val="00507B59"/>
    <w:rsid w:val="005111B1"/>
    <w:rsid w:val="0051125B"/>
    <w:rsid w:val="005137E5"/>
    <w:rsid w:val="00513EDD"/>
    <w:rsid w:val="005202A6"/>
    <w:rsid w:val="005255DC"/>
    <w:rsid w:val="00526519"/>
    <w:rsid w:val="00526FE8"/>
    <w:rsid w:val="00527DAE"/>
    <w:rsid w:val="005317DD"/>
    <w:rsid w:val="0053463B"/>
    <w:rsid w:val="005376EC"/>
    <w:rsid w:val="00537DC1"/>
    <w:rsid w:val="005408B9"/>
    <w:rsid w:val="005418AA"/>
    <w:rsid w:val="00541AB4"/>
    <w:rsid w:val="00541C7E"/>
    <w:rsid w:val="00542957"/>
    <w:rsid w:val="005430DC"/>
    <w:rsid w:val="00544A3C"/>
    <w:rsid w:val="00544ADB"/>
    <w:rsid w:val="00547BD0"/>
    <w:rsid w:val="005510DD"/>
    <w:rsid w:val="005528BD"/>
    <w:rsid w:val="005531A4"/>
    <w:rsid w:val="005534F6"/>
    <w:rsid w:val="0055548C"/>
    <w:rsid w:val="005554F6"/>
    <w:rsid w:val="005570A6"/>
    <w:rsid w:val="00557C8C"/>
    <w:rsid w:val="005602EE"/>
    <w:rsid w:val="00560B2B"/>
    <w:rsid w:val="00564BB3"/>
    <w:rsid w:val="005655FD"/>
    <w:rsid w:val="005660BB"/>
    <w:rsid w:val="00572758"/>
    <w:rsid w:val="00572ECE"/>
    <w:rsid w:val="0057490F"/>
    <w:rsid w:val="00574A31"/>
    <w:rsid w:val="00575732"/>
    <w:rsid w:val="005759D2"/>
    <w:rsid w:val="00576307"/>
    <w:rsid w:val="00581074"/>
    <w:rsid w:val="005814A6"/>
    <w:rsid w:val="00582CE3"/>
    <w:rsid w:val="00584330"/>
    <w:rsid w:val="005871EA"/>
    <w:rsid w:val="0059089B"/>
    <w:rsid w:val="00591B5D"/>
    <w:rsid w:val="005922FE"/>
    <w:rsid w:val="0059326B"/>
    <w:rsid w:val="005952FC"/>
    <w:rsid w:val="00595E6E"/>
    <w:rsid w:val="005971CE"/>
    <w:rsid w:val="005A115E"/>
    <w:rsid w:val="005A484C"/>
    <w:rsid w:val="005A4E1D"/>
    <w:rsid w:val="005A72B3"/>
    <w:rsid w:val="005A7ECF"/>
    <w:rsid w:val="005A7F7A"/>
    <w:rsid w:val="005B202E"/>
    <w:rsid w:val="005B4BA6"/>
    <w:rsid w:val="005B6A80"/>
    <w:rsid w:val="005B759B"/>
    <w:rsid w:val="005C1648"/>
    <w:rsid w:val="005C33AB"/>
    <w:rsid w:val="005C408D"/>
    <w:rsid w:val="005C49A3"/>
    <w:rsid w:val="005C4D9D"/>
    <w:rsid w:val="005C5188"/>
    <w:rsid w:val="005C706D"/>
    <w:rsid w:val="005C70D7"/>
    <w:rsid w:val="005D0E6C"/>
    <w:rsid w:val="005D219A"/>
    <w:rsid w:val="005D51B2"/>
    <w:rsid w:val="005D5914"/>
    <w:rsid w:val="005D59B8"/>
    <w:rsid w:val="005D65F4"/>
    <w:rsid w:val="005D7F23"/>
    <w:rsid w:val="005E0016"/>
    <w:rsid w:val="005E0827"/>
    <w:rsid w:val="005E0893"/>
    <w:rsid w:val="005E1283"/>
    <w:rsid w:val="005E20E0"/>
    <w:rsid w:val="005E2D77"/>
    <w:rsid w:val="005E3806"/>
    <w:rsid w:val="005E47AA"/>
    <w:rsid w:val="005E4CB8"/>
    <w:rsid w:val="005E5751"/>
    <w:rsid w:val="005E5A6E"/>
    <w:rsid w:val="005E61BE"/>
    <w:rsid w:val="005F2511"/>
    <w:rsid w:val="005F2736"/>
    <w:rsid w:val="005F300F"/>
    <w:rsid w:val="005F32C0"/>
    <w:rsid w:val="005F38A3"/>
    <w:rsid w:val="005F43C7"/>
    <w:rsid w:val="005F4E25"/>
    <w:rsid w:val="005F52DF"/>
    <w:rsid w:val="005F7DD7"/>
    <w:rsid w:val="006007D3"/>
    <w:rsid w:val="00601344"/>
    <w:rsid w:val="00601AEE"/>
    <w:rsid w:val="00603DA2"/>
    <w:rsid w:val="006040AE"/>
    <w:rsid w:val="00605FC6"/>
    <w:rsid w:val="00606699"/>
    <w:rsid w:val="0060768A"/>
    <w:rsid w:val="00610666"/>
    <w:rsid w:val="006115B5"/>
    <w:rsid w:val="00611A03"/>
    <w:rsid w:val="00611FE8"/>
    <w:rsid w:val="00612BE1"/>
    <w:rsid w:val="00612E25"/>
    <w:rsid w:val="00614877"/>
    <w:rsid w:val="00615399"/>
    <w:rsid w:val="00615B33"/>
    <w:rsid w:val="006176F6"/>
    <w:rsid w:val="00620292"/>
    <w:rsid w:val="00620C37"/>
    <w:rsid w:val="00620EE1"/>
    <w:rsid w:val="00623404"/>
    <w:rsid w:val="006238A0"/>
    <w:rsid w:val="00623C52"/>
    <w:rsid w:val="006247A4"/>
    <w:rsid w:val="00626A27"/>
    <w:rsid w:val="00631CF6"/>
    <w:rsid w:val="006322F0"/>
    <w:rsid w:val="006359D7"/>
    <w:rsid w:val="00636F0C"/>
    <w:rsid w:val="006422CA"/>
    <w:rsid w:val="0064447F"/>
    <w:rsid w:val="0064595E"/>
    <w:rsid w:val="00645FBF"/>
    <w:rsid w:val="00646B65"/>
    <w:rsid w:val="00646BF2"/>
    <w:rsid w:val="006520FE"/>
    <w:rsid w:val="006521CE"/>
    <w:rsid w:val="00653150"/>
    <w:rsid w:val="00653892"/>
    <w:rsid w:val="00661813"/>
    <w:rsid w:val="0066730B"/>
    <w:rsid w:val="00667675"/>
    <w:rsid w:val="00670106"/>
    <w:rsid w:val="00670616"/>
    <w:rsid w:val="00671BB3"/>
    <w:rsid w:val="00673C7C"/>
    <w:rsid w:val="00675851"/>
    <w:rsid w:val="00675F22"/>
    <w:rsid w:val="00676ECF"/>
    <w:rsid w:val="00677745"/>
    <w:rsid w:val="00682C1C"/>
    <w:rsid w:val="0068327A"/>
    <w:rsid w:val="00683474"/>
    <w:rsid w:val="0068795B"/>
    <w:rsid w:val="00687AF3"/>
    <w:rsid w:val="00687E4F"/>
    <w:rsid w:val="00690765"/>
    <w:rsid w:val="00691783"/>
    <w:rsid w:val="00691A95"/>
    <w:rsid w:val="00693090"/>
    <w:rsid w:val="00693AFD"/>
    <w:rsid w:val="00694603"/>
    <w:rsid w:val="00695D22"/>
    <w:rsid w:val="00696396"/>
    <w:rsid w:val="006963EE"/>
    <w:rsid w:val="006965E1"/>
    <w:rsid w:val="006966B5"/>
    <w:rsid w:val="0069697E"/>
    <w:rsid w:val="00696F58"/>
    <w:rsid w:val="00697B87"/>
    <w:rsid w:val="006A051D"/>
    <w:rsid w:val="006A0C29"/>
    <w:rsid w:val="006A196D"/>
    <w:rsid w:val="006A3B30"/>
    <w:rsid w:val="006A3D09"/>
    <w:rsid w:val="006A4844"/>
    <w:rsid w:val="006A5A6B"/>
    <w:rsid w:val="006B1044"/>
    <w:rsid w:val="006B2183"/>
    <w:rsid w:val="006B23FA"/>
    <w:rsid w:val="006B246E"/>
    <w:rsid w:val="006B2AD3"/>
    <w:rsid w:val="006B3FE6"/>
    <w:rsid w:val="006B695D"/>
    <w:rsid w:val="006B7E45"/>
    <w:rsid w:val="006C2871"/>
    <w:rsid w:val="006C498D"/>
    <w:rsid w:val="006C5CFD"/>
    <w:rsid w:val="006C62E6"/>
    <w:rsid w:val="006C6811"/>
    <w:rsid w:val="006C738A"/>
    <w:rsid w:val="006C7DEB"/>
    <w:rsid w:val="006C7E37"/>
    <w:rsid w:val="006D2DBA"/>
    <w:rsid w:val="006D4FC4"/>
    <w:rsid w:val="006D573E"/>
    <w:rsid w:val="006D5D7E"/>
    <w:rsid w:val="006D5E55"/>
    <w:rsid w:val="006D7417"/>
    <w:rsid w:val="006E03FB"/>
    <w:rsid w:val="006E2AA9"/>
    <w:rsid w:val="006E3050"/>
    <w:rsid w:val="006E37B5"/>
    <w:rsid w:val="006E3A11"/>
    <w:rsid w:val="006E557F"/>
    <w:rsid w:val="006F21FB"/>
    <w:rsid w:val="006F46D9"/>
    <w:rsid w:val="006F6922"/>
    <w:rsid w:val="006F742B"/>
    <w:rsid w:val="006F7D68"/>
    <w:rsid w:val="00700678"/>
    <w:rsid w:val="00700AD7"/>
    <w:rsid w:val="007010A6"/>
    <w:rsid w:val="007024B3"/>
    <w:rsid w:val="00703F87"/>
    <w:rsid w:val="007047D1"/>
    <w:rsid w:val="00704D9D"/>
    <w:rsid w:val="00705C8E"/>
    <w:rsid w:val="007066EF"/>
    <w:rsid w:val="00706E89"/>
    <w:rsid w:val="007074A6"/>
    <w:rsid w:val="00711248"/>
    <w:rsid w:val="007114DF"/>
    <w:rsid w:val="00713A06"/>
    <w:rsid w:val="0071497F"/>
    <w:rsid w:val="00716DAC"/>
    <w:rsid w:val="0072253C"/>
    <w:rsid w:val="00723528"/>
    <w:rsid w:val="0072491A"/>
    <w:rsid w:val="00724BEE"/>
    <w:rsid w:val="00725669"/>
    <w:rsid w:val="0072593F"/>
    <w:rsid w:val="00727154"/>
    <w:rsid w:val="00727B24"/>
    <w:rsid w:val="007321D5"/>
    <w:rsid w:val="00732316"/>
    <w:rsid w:val="00734924"/>
    <w:rsid w:val="0073508F"/>
    <w:rsid w:val="00735C7C"/>
    <w:rsid w:val="00736010"/>
    <w:rsid w:val="00736768"/>
    <w:rsid w:val="0073677B"/>
    <w:rsid w:val="00736D44"/>
    <w:rsid w:val="007417E5"/>
    <w:rsid w:val="007430C7"/>
    <w:rsid w:val="00743C4E"/>
    <w:rsid w:val="0074472A"/>
    <w:rsid w:val="00744E65"/>
    <w:rsid w:val="007474E1"/>
    <w:rsid w:val="0074792B"/>
    <w:rsid w:val="007509B4"/>
    <w:rsid w:val="00750F6C"/>
    <w:rsid w:val="00751516"/>
    <w:rsid w:val="007517D6"/>
    <w:rsid w:val="00751F3E"/>
    <w:rsid w:val="00752167"/>
    <w:rsid w:val="00752DDA"/>
    <w:rsid w:val="00752E42"/>
    <w:rsid w:val="0075720D"/>
    <w:rsid w:val="00757DBB"/>
    <w:rsid w:val="007619C5"/>
    <w:rsid w:val="00762A3A"/>
    <w:rsid w:val="007642AD"/>
    <w:rsid w:val="00764BC2"/>
    <w:rsid w:val="0076769F"/>
    <w:rsid w:val="00771461"/>
    <w:rsid w:val="0077235E"/>
    <w:rsid w:val="00776C4D"/>
    <w:rsid w:val="00780559"/>
    <w:rsid w:val="007811EA"/>
    <w:rsid w:val="00781385"/>
    <w:rsid w:val="00782047"/>
    <w:rsid w:val="00783090"/>
    <w:rsid w:val="0078328B"/>
    <w:rsid w:val="00783366"/>
    <w:rsid w:val="007839BE"/>
    <w:rsid w:val="00784225"/>
    <w:rsid w:val="0078503F"/>
    <w:rsid w:val="00790369"/>
    <w:rsid w:val="00791B3D"/>
    <w:rsid w:val="00792977"/>
    <w:rsid w:val="00793BF5"/>
    <w:rsid w:val="00794B92"/>
    <w:rsid w:val="007A13E6"/>
    <w:rsid w:val="007A2DA2"/>
    <w:rsid w:val="007A4B2B"/>
    <w:rsid w:val="007A5F62"/>
    <w:rsid w:val="007A6AF0"/>
    <w:rsid w:val="007A7101"/>
    <w:rsid w:val="007A7E73"/>
    <w:rsid w:val="007B0540"/>
    <w:rsid w:val="007B05CB"/>
    <w:rsid w:val="007B13A8"/>
    <w:rsid w:val="007B1A2D"/>
    <w:rsid w:val="007B1C8B"/>
    <w:rsid w:val="007B1C8D"/>
    <w:rsid w:val="007B352D"/>
    <w:rsid w:val="007B7B4F"/>
    <w:rsid w:val="007C0784"/>
    <w:rsid w:val="007C2122"/>
    <w:rsid w:val="007C4436"/>
    <w:rsid w:val="007C468F"/>
    <w:rsid w:val="007C5A2D"/>
    <w:rsid w:val="007C5C56"/>
    <w:rsid w:val="007C7A34"/>
    <w:rsid w:val="007D17E3"/>
    <w:rsid w:val="007D2AFF"/>
    <w:rsid w:val="007D3724"/>
    <w:rsid w:val="007D556C"/>
    <w:rsid w:val="007D6537"/>
    <w:rsid w:val="007E30C9"/>
    <w:rsid w:val="007E3E54"/>
    <w:rsid w:val="007E54AA"/>
    <w:rsid w:val="007E560D"/>
    <w:rsid w:val="007E5B8E"/>
    <w:rsid w:val="007E6709"/>
    <w:rsid w:val="007F0696"/>
    <w:rsid w:val="007F177E"/>
    <w:rsid w:val="007F367D"/>
    <w:rsid w:val="007F3E89"/>
    <w:rsid w:val="007F4301"/>
    <w:rsid w:val="007F6E50"/>
    <w:rsid w:val="00800CBA"/>
    <w:rsid w:val="00801A29"/>
    <w:rsid w:val="00802E91"/>
    <w:rsid w:val="008049FD"/>
    <w:rsid w:val="00810657"/>
    <w:rsid w:val="008121DE"/>
    <w:rsid w:val="008127FB"/>
    <w:rsid w:val="008146BE"/>
    <w:rsid w:val="00814892"/>
    <w:rsid w:val="00814C8A"/>
    <w:rsid w:val="008179C3"/>
    <w:rsid w:val="0082015B"/>
    <w:rsid w:val="0082068B"/>
    <w:rsid w:val="00820D91"/>
    <w:rsid w:val="008220E0"/>
    <w:rsid w:val="00822520"/>
    <w:rsid w:val="008258D3"/>
    <w:rsid w:val="00827B3B"/>
    <w:rsid w:val="008321AC"/>
    <w:rsid w:val="008322EE"/>
    <w:rsid w:val="00832F7A"/>
    <w:rsid w:val="00833019"/>
    <w:rsid w:val="00834BD5"/>
    <w:rsid w:val="0083720B"/>
    <w:rsid w:val="00840EBF"/>
    <w:rsid w:val="0084161F"/>
    <w:rsid w:val="00842694"/>
    <w:rsid w:val="00843156"/>
    <w:rsid w:val="00844796"/>
    <w:rsid w:val="0084611F"/>
    <w:rsid w:val="00846876"/>
    <w:rsid w:val="00846DF4"/>
    <w:rsid w:val="008525B9"/>
    <w:rsid w:val="008569B7"/>
    <w:rsid w:val="00856F81"/>
    <w:rsid w:val="00857A02"/>
    <w:rsid w:val="00857FBE"/>
    <w:rsid w:val="0086166E"/>
    <w:rsid w:val="00861682"/>
    <w:rsid w:val="008633BB"/>
    <w:rsid w:val="008635DB"/>
    <w:rsid w:val="00863D00"/>
    <w:rsid w:val="00864096"/>
    <w:rsid w:val="00867C9E"/>
    <w:rsid w:val="00867CB7"/>
    <w:rsid w:val="00867E89"/>
    <w:rsid w:val="00870562"/>
    <w:rsid w:val="00871708"/>
    <w:rsid w:val="00871956"/>
    <w:rsid w:val="00871A1E"/>
    <w:rsid w:val="00874AAE"/>
    <w:rsid w:val="00874AFE"/>
    <w:rsid w:val="00875F29"/>
    <w:rsid w:val="00876FA7"/>
    <w:rsid w:val="00881C70"/>
    <w:rsid w:val="0088222F"/>
    <w:rsid w:val="00883758"/>
    <w:rsid w:val="00884AFE"/>
    <w:rsid w:val="008858E0"/>
    <w:rsid w:val="00886434"/>
    <w:rsid w:val="00887681"/>
    <w:rsid w:val="00887709"/>
    <w:rsid w:val="00890280"/>
    <w:rsid w:val="00890465"/>
    <w:rsid w:val="00893237"/>
    <w:rsid w:val="00893FA7"/>
    <w:rsid w:val="00895442"/>
    <w:rsid w:val="008958B3"/>
    <w:rsid w:val="008A49AB"/>
    <w:rsid w:val="008A5000"/>
    <w:rsid w:val="008A5251"/>
    <w:rsid w:val="008A59DA"/>
    <w:rsid w:val="008A69EF"/>
    <w:rsid w:val="008A6BE2"/>
    <w:rsid w:val="008A6F07"/>
    <w:rsid w:val="008B09E7"/>
    <w:rsid w:val="008B2186"/>
    <w:rsid w:val="008C2900"/>
    <w:rsid w:val="008C3B12"/>
    <w:rsid w:val="008C5467"/>
    <w:rsid w:val="008D0431"/>
    <w:rsid w:val="008D178E"/>
    <w:rsid w:val="008D1B1E"/>
    <w:rsid w:val="008D36E2"/>
    <w:rsid w:val="008D5A7C"/>
    <w:rsid w:val="008D7114"/>
    <w:rsid w:val="008D73A8"/>
    <w:rsid w:val="008E006D"/>
    <w:rsid w:val="008E0F57"/>
    <w:rsid w:val="008E13EE"/>
    <w:rsid w:val="008E1E88"/>
    <w:rsid w:val="008E1F60"/>
    <w:rsid w:val="008E2751"/>
    <w:rsid w:val="008E3088"/>
    <w:rsid w:val="008E468F"/>
    <w:rsid w:val="008E542D"/>
    <w:rsid w:val="008E54CB"/>
    <w:rsid w:val="008E62F0"/>
    <w:rsid w:val="008E6BB6"/>
    <w:rsid w:val="008E7E99"/>
    <w:rsid w:val="008F242E"/>
    <w:rsid w:val="008F4626"/>
    <w:rsid w:val="008F5BB7"/>
    <w:rsid w:val="008F6FB6"/>
    <w:rsid w:val="008F783C"/>
    <w:rsid w:val="009002BC"/>
    <w:rsid w:val="00901785"/>
    <w:rsid w:val="009018B5"/>
    <w:rsid w:val="009031C6"/>
    <w:rsid w:val="009032C7"/>
    <w:rsid w:val="00903405"/>
    <w:rsid w:val="00905497"/>
    <w:rsid w:val="009069A8"/>
    <w:rsid w:val="00911B3E"/>
    <w:rsid w:val="00911EF0"/>
    <w:rsid w:val="00912637"/>
    <w:rsid w:val="00912C9F"/>
    <w:rsid w:val="00913C7A"/>
    <w:rsid w:val="00914237"/>
    <w:rsid w:val="00915823"/>
    <w:rsid w:val="0091701C"/>
    <w:rsid w:val="00917BED"/>
    <w:rsid w:val="00922AF8"/>
    <w:rsid w:val="00923B0D"/>
    <w:rsid w:val="009258F5"/>
    <w:rsid w:val="00925941"/>
    <w:rsid w:val="00931730"/>
    <w:rsid w:val="009324FA"/>
    <w:rsid w:val="009332F0"/>
    <w:rsid w:val="009334EF"/>
    <w:rsid w:val="00935A2E"/>
    <w:rsid w:val="00936398"/>
    <w:rsid w:val="0093664B"/>
    <w:rsid w:val="0093789C"/>
    <w:rsid w:val="00937FC8"/>
    <w:rsid w:val="00941C50"/>
    <w:rsid w:val="0094609D"/>
    <w:rsid w:val="00946E33"/>
    <w:rsid w:val="00946F8C"/>
    <w:rsid w:val="00947C5B"/>
    <w:rsid w:val="009505C6"/>
    <w:rsid w:val="00950E47"/>
    <w:rsid w:val="009510E4"/>
    <w:rsid w:val="00952175"/>
    <w:rsid w:val="00953272"/>
    <w:rsid w:val="00954238"/>
    <w:rsid w:val="00956611"/>
    <w:rsid w:val="00956D99"/>
    <w:rsid w:val="009571A0"/>
    <w:rsid w:val="009603C6"/>
    <w:rsid w:val="00962432"/>
    <w:rsid w:val="00962853"/>
    <w:rsid w:val="00964ED3"/>
    <w:rsid w:val="0096574A"/>
    <w:rsid w:val="0096642E"/>
    <w:rsid w:val="009669E4"/>
    <w:rsid w:val="009703B0"/>
    <w:rsid w:val="0097293D"/>
    <w:rsid w:val="00972D37"/>
    <w:rsid w:val="00972E31"/>
    <w:rsid w:val="00973155"/>
    <w:rsid w:val="0097635C"/>
    <w:rsid w:val="00977168"/>
    <w:rsid w:val="00977A83"/>
    <w:rsid w:val="00981BBF"/>
    <w:rsid w:val="009824E6"/>
    <w:rsid w:val="00982B8F"/>
    <w:rsid w:val="00984BFE"/>
    <w:rsid w:val="009921C0"/>
    <w:rsid w:val="009925C5"/>
    <w:rsid w:val="0099507E"/>
    <w:rsid w:val="0099723E"/>
    <w:rsid w:val="009A1809"/>
    <w:rsid w:val="009A1EE5"/>
    <w:rsid w:val="009A23B9"/>
    <w:rsid w:val="009A4773"/>
    <w:rsid w:val="009A47CC"/>
    <w:rsid w:val="009A5018"/>
    <w:rsid w:val="009A5ECE"/>
    <w:rsid w:val="009B2687"/>
    <w:rsid w:val="009B2DE5"/>
    <w:rsid w:val="009B3CD9"/>
    <w:rsid w:val="009B587E"/>
    <w:rsid w:val="009B6C6C"/>
    <w:rsid w:val="009B6CC6"/>
    <w:rsid w:val="009C17E0"/>
    <w:rsid w:val="009C68F8"/>
    <w:rsid w:val="009C7C05"/>
    <w:rsid w:val="009C7C67"/>
    <w:rsid w:val="009D0AA4"/>
    <w:rsid w:val="009D2691"/>
    <w:rsid w:val="009D5F6E"/>
    <w:rsid w:val="009D63BE"/>
    <w:rsid w:val="009D66E8"/>
    <w:rsid w:val="009D6E7E"/>
    <w:rsid w:val="009E0901"/>
    <w:rsid w:val="009E3FE3"/>
    <w:rsid w:val="009E7062"/>
    <w:rsid w:val="009F4EC0"/>
    <w:rsid w:val="009F4FC1"/>
    <w:rsid w:val="009F6A2C"/>
    <w:rsid w:val="009F6CA4"/>
    <w:rsid w:val="009F7A5D"/>
    <w:rsid w:val="00A0224A"/>
    <w:rsid w:val="00A03F67"/>
    <w:rsid w:val="00A048EA"/>
    <w:rsid w:val="00A06C30"/>
    <w:rsid w:val="00A1070C"/>
    <w:rsid w:val="00A111E7"/>
    <w:rsid w:val="00A133DA"/>
    <w:rsid w:val="00A13A37"/>
    <w:rsid w:val="00A14D42"/>
    <w:rsid w:val="00A15208"/>
    <w:rsid w:val="00A1662C"/>
    <w:rsid w:val="00A222BE"/>
    <w:rsid w:val="00A22A0C"/>
    <w:rsid w:val="00A23110"/>
    <w:rsid w:val="00A26369"/>
    <w:rsid w:val="00A2659F"/>
    <w:rsid w:val="00A269AF"/>
    <w:rsid w:val="00A27B55"/>
    <w:rsid w:val="00A312FC"/>
    <w:rsid w:val="00A325A9"/>
    <w:rsid w:val="00A37A65"/>
    <w:rsid w:val="00A44B13"/>
    <w:rsid w:val="00A456AE"/>
    <w:rsid w:val="00A511BC"/>
    <w:rsid w:val="00A51466"/>
    <w:rsid w:val="00A514A5"/>
    <w:rsid w:val="00A5354B"/>
    <w:rsid w:val="00A53A37"/>
    <w:rsid w:val="00A55BA7"/>
    <w:rsid w:val="00A571D9"/>
    <w:rsid w:val="00A57506"/>
    <w:rsid w:val="00A62BC1"/>
    <w:rsid w:val="00A63F3D"/>
    <w:rsid w:val="00A64378"/>
    <w:rsid w:val="00A64A00"/>
    <w:rsid w:val="00A6604F"/>
    <w:rsid w:val="00A66714"/>
    <w:rsid w:val="00A70DBF"/>
    <w:rsid w:val="00A71A4C"/>
    <w:rsid w:val="00A72A75"/>
    <w:rsid w:val="00A72FF3"/>
    <w:rsid w:val="00A738CF"/>
    <w:rsid w:val="00A73DAC"/>
    <w:rsid w:val="00A7409F"/>
    <w:rsid w:val="00A7625D"/>
    <w:rsid w:val="00A76581"/>
    <w:rsid w:val="00A772D3"/>
    <w:rsid w:val="00A82928"/>
    <w:rsid w:val="00A83610"/>
    <w:rsid w:val="00A836C5"/>
    <w:rsid w:val="00A8450C"/>
    <w:rsid w:val="00A86689"/>
    <w:rsid w:val="00A8676D"/>
    <w:rsid w:val="00A867F0"/>
    <w:rsid w:val="00A87AC8"/>
    <w:rsid w:val="00A87B9E"/>
    <w:rsid w:val="00A919F5"/>
    <w:rsid w:val="00A91E15"/>
    <w:rsid w:val="00A937CF"/>
    <w:rsid w:val="00A93D69"/>
    <w:rsid w:val="00A9556A"/>
    <w:rsid w:val="00A977D7"/>
    <w:rsid w:val="00A97A7F"/>
    <w:rsid w:val="00AA378F"/>
    <w:rsid w:val="00AA3F95"/>
    <w:rsid w:val="00AA4C9A"/>
    <w:rsid w:val="00AA6350"/>
    <w:rsid w:val="00AA7DB3"/>
    <w:rsid w:val="00AB1520"/>
    <w:rsid w:val="00AB1754"/>
    <w:rsid w:val="00AB322A"/>
    <w:rsid w:val="00AB4583"/>
    <w:rsid w:val="00AB5D39"/>
    <w:rsid w:val="00AB6C52"/>
    <w:rsid w:val="00AB7C21"/>
    <w:rsid w:val="00AC0CF5"/>
    <w:rsid w:val="00AC0F33"/>
    <w:rsid w:val="00AC23A9"/>
    <w:rsid w:val="00AC263E"/>
    <w:rsid w:val="00AC5A4D"/>
    <w:rsid w:val="00AC5AF5"/>
    <w:rsid w:val="00AD2247"/>
    <w:rsid w:val="00AD2322"/>
    <w:rsid w:val="00AD2512"/>
    <w:rsid w:val="00AE057F"/>
    <w:rsid w:val="00AE0E45"/>
    <w:rsid w:val="00AE1EC8"/>
    <w:rsid w:val="00AE2B00"/>
    <w:rsid w:val="00AE3654"/>
    <w:rsid w:val="00AE4F99"/>
    <w:rsid w:val="00AE6C56"/>
    <w:rsid w:val="00AE6F27"/>
    <w:rsid w:val="00AE7ADD"/>
    <w:rsid w:val="00AF0010"/>
    <w:rsid w:val="00AF1934"/>
    <w:rsid w:val="00AF1DE6"/>
    <w:rsid w:val="00AF1FFC"/>
    <w:rsid w:val="00AF31CF"/>
    <w:rsid w:val="00AF3545"/>
    <w:rsid w:val="00AF3DA7"/>
    <w:rsid w:val="00AF4C14"/>
    <w:rsid w:val="00AF5CE8"/>
    <w:rsid w:val="00AF7448"/>
    <w:rsid w:val="00AF76AD"/>
    <w:rsid w:val="00B005DA"/>
    <w:rsid w:val="00B00C3E"/>
    <w:rsid w:val="00B01319"/>
    <w:rsid w:val="00B0148E"/>
    <w:rsid w:val="00B02FA4"/>
    <w:rsid w:val="00B03068"/>
    <w:rsid w:val="00B061BA"/>
    <w:rsid w:val="00B07D84"/>
    <w:rsid w:val="00B07DB1"/>
    <w:rsid w:val="00B107F4"/>
    <w:rsid w:val="00B11078"/>
    <w:rsid w:val="00B114B9"/>
    <w:rsid w:val="00B1183B"/>
    <w:rsid w:val="00B11952"/>
    <w:rsid w:val="00B1216F"/>
    <w:rsid w:val="00B12294"/>
    <w:rsid w:val="00B13022"/>
    <w:rsid w:val="00B14940"/>
    <w:rsid w:val="00B1524D"/>
    <w:rsid w:val="00B16C82"/>
    <w:rsid w:val="00B1757A"/>
    <w:rsid w:val="00B206B4"/>
    <w:rsid w:val="00B213ED"/>
    <w:rsid w:val="00B2351B"/>
    <w:rsid w:val="00B2354A"/>
    <w:rsid w:val="00B24629"/>
    <w:rsid w:val="00B25D47"/>
    <w:rsid w:val="00B2680D"/>
    <w:rsid w:val="00B272BE"/>
    <w:rsid w:val="00B30720"/>
    <w:rsid w:val="00B330FD"/>
    <w:rsid w:val="00B33E98"/>
    <w:rsid w:val="00B35732"/>
    <w:rsid w:val="00B401EF"/>
    <w:rsid w:val="00B4223E"/>
    <w:rsid w:val="00B431CC"/>
    <w:rsid w:val="00B43301"/>
    <w:rsid w:val="00B43822"/>
    <w:rsid w:val="00B43823"/>
    <w:rsid w:val="00B43D14"/>
    <w:rsid w:val="00B44DCF"/>
    <w:rsid w:val="00B46062"/>
    <w:rsid w:val="00B5201B"/>
    <w:rsid w:val="00B53C71"/>
    <w:rsid w:val="00B572AD"/>
    <w:rsid w:val="00B57B6A"/>
    <w:rsid w:val="00B60003"/>
    <w:rsid w:val="00B60027"/>
    <w:rsid w:val="00B6067E"/>
    <w:rsid w:val="00B6073F"/>
    <w:rsid w:val="00B63538"/>
    <w:rsid w:val="00B64B03"/>
    <w:rsid w:val="00B65BBA"/>
    <w:rsid w:val="00B66D7A"/>
    <w:rsid w:val="00B67022"/>
    <w:rsid w:val="00B67945"/>
    <w:rsid w:val="00B70968"/>
    <w:rsid w:val="00B71FEE"/>
    <w:rsid w:val="00B72FF4"/>
    <w:rsid w:val="00B742FF"/>
    <w:rsid w:val="00B744FA"/>
    <w:rsid w:val="00B75811"/>
    <w:rsid w:val="00B75DC2"/>
    <w:rsid w:val="00B802BE"/>
    <w:rsid w:val="00B81E10"/>
    <w:rsid w:val="00B8339C"/>
    <w:rsid w:val="00B84771"/>
    <w:rsid w:val="00B85856"/>
    <w:rsid w:val="00B859D4"/>
    <w:rsid w:val="00B85A80"/>
    <w:rsid w:val="00B85D16"/>
    <w:rsid w:val="00B863AB"/>
    <w:rsid w:val="00B868AA"/>
    <w:rsid w:val="00B90805"/>
    <w:rsid w:val="00B922F7"/>
    <w:rsid w:val="00B933D0"/>
    <w:rsid w:val="00B97473"/>
    <w:rsid w:val="00BA031B"/>
    <w:rsid w:val="00BA3E5E"/>
    <w:rsid w:val="00BA6A9D"/>
    <w:rsid w:val="00BA6C79"/>
    <w:rsid w:val="00BA74A3"/>
    <w:rsid w:val="00BA78D1"/>
    <w:rsid w:val="00BB0221"/>
    <w:rsid w:val="00BB026B"/>
    <w:rsid w:val="00BB03BA"/>
    <w:rsid w:val="00BB1FF4"/>
    <w:rsid w:val="00BB3EF0"/>
    <w:rsid w:val="00BB477D"/>
    <w:rsid w:val="00BB6119"/>
    <w:rsid w:val="00BB755D"/>
    <w:rsid w:val="00BB7C15"/>
    <w:rsid w:val="00BB7D9F"/>
    <w:rsid w:val="00BC0AD1"/>
    <w:rsid w:val="00BC0DD9"/>
    <w:rsid w:val="00BC12D8"/>
    <w:rsid w:val="00BC1688"/>
    <w:rsid w:val="00BC20A5"/>
    <w:rsid w:val="00BC353F"/>
    <w:rsid w:val="00BC49A7"/>
    <w:rsid w:val="00BC696A"/>
    <w:rsid w:val="00BC78C8"/>
    <w:rsid w:val="00BC78D9"/>
    <w:rsid w:val="00BD3091"/>
    <w:rsid w:val="00BD47F2"/>
    <w:rsid w:val="00BD63D1"/>
    <w:rsid w:val="00BD7C2B"/>
    <w:rsid w:val="00BE032E"/>
    <w:rsid w:val="00BE24BA"/>
    <w:rsid w:val="00BE2E00"/>
    <w:rsid w:val="00BE37E8"/>
    <w:rsid w:val="00BE381C"/>
    <w:rsid w:val="00BE5060"/>
    <w:rsid w:val="00BE51EC"/>
    <w:rsid w:val="00BE729A"/>
    <w:rsid w:val="00BE7DA7"/>
    <w:rsid w:val="00BF1F4C"/>
    <w:rsid w:val="00BF2B35"/>
    <w:rsid w:val="00BF2C33"/>
    <w:rsid w:val="00BF5D73"/>
    <w:rsid w:val="00BF6634"/>
    <w:rsid w:val="00BF68F8"/>
    <w:rsid w:val="00BF6A5C"/>
    <w:rsid w:val="00BF6F1E"/>
    <w:rsid w:val="00BF7003"/>
    <w:rsid w:val="00BF790B"/>
    <w:rsid w:val="00C0064C"/>
    <w:rsid w:val="00C00926"/>
    <w:rsid w:val="00C00B95"/>
    <w:rsid w:val="00C010FF"/>
    <w:rsid w:val="00C01453"/>
    <w:rsid w:val="00C01C79"/>
    <w:rsid w:val="00C03080"/>
    <w:rsid w:val="00C05792"/>
    <w:rsid w:val="00C10F9F"/>
    <w:rsid w:val="00C125B9"/>
    <w:rsid w:val="00C12835"/>
    <w:rsid w:val="00C168E8"/>
    <w:rsid w:val="00C1707F"/>
    <w:rsid w:val="00C17767"/>
    <w:rsid w:val="00C17B6A"/>
    <w:rsid w:val="00C20B09"/>
    <w:rsid w:val="00C2277B"/>
    <w:rsid w:val="00C22C3C"/>
    <w:rsid w:val="00C2364E"/>
    <w:rsid w:val="00C23BE8"/>
    <w:rsid w:val="00C245C7"/>
    <w:rsid w:val="00C25B16"/>
    <w:rsid w:val="00C25DA6"/>
    <w:rsid w:val="00C30201"/>
    <w:rsid w:val="00C30DF1"/>
    <w:rsid w:val="00C31073"/>
    <w:rsid w:val="00C3288E"/>
    <w:rsid w:val="00C33AB5"/>
    <w:rsid w:val="00C34D62"/>
    <w:rsid w:val="00C34E13"/>
    <w:rsid w:val="00C35311"/>
    <w:rsid w:val="00C3664C"/>
    <w:rsid w:val="00C404AF"/>
    <w:rsid w:val="00C40796"/>
    <w:rsid w:val="00C42A97"/>
    <w:rsid w:val="00C441D8"/>
    <w:rsid w:val="00C4422C"/>
    <w:rsid w:val="00C45669"/>
    <w:rsid w:val="00C45A2B"/>
    <w:rsid w:val="00C4691D"/>
    <w:rsid w:val="00C4764C"/>
    <w:rsid w:val="00C50EB3"/>
    <w:rsid w:val="00C518AF"/>
    <w:rsid w:val="00C51AC0"/>
    <w:rsid w:val="00C51F3C"/>
    <w:rsid w:val="00C525BD"/>
    <w:rsid w:val="00C57399"/>
    <w:rsid w:val="00C60FB7"/>
    <w:rsid w:val="00C6207F"/>
    <w:rsid w:val="00C630B3"/>
    <w:rsid w:val="00C65C8F"/>
    <w:rsid w:val="00C65C90"/>
    <w:rsid w:val="00C6619F"/>
    <w:rsid w:val="00C6643F"/>
    <w:rsid w:val="00C66FE7"/>
    <w:rsid w:val="00C70974"/>
    <w:rsid w:val="00C71413"/>
    <w:rsid w:val="00C72124"/>
    <w:rsid w:val="00C722EB"/>
    <w:rsid w:val="00C73C94"/>
    <w:rsid w:val="00C74A38"/>
    <w:rsid w:val="00C752A0"/>
    <w:rsid w:val="00C76CEC"/>
    <w:rsid w:val="00C77EEE"/>
    <w:rsid w:val="00C80112"/>
    <w:rsid w:val="00C83D61"/>
    <w:rsid w:val="00C85F91"/>
    <w:rsid w:val="00C862BB"/>
    <w:rsid w:val="00C86750"/>
    <w:rsid w:val="00C86F6C"/>
    <w:rsid w:val="00C87374"/>
    <w:rsid w:val="00C8786A"/>
    <w:rsid w:val="00C94A7C"/>
    <w:rsid w:val="00C96BE7"/>
    <w:rsid w:val="00CA1FF9"/>
    <w:rsid w:val="00CA26F2"/>
    <w:rsid w:val="00CA4407"/>
    <w:rsid w:val="00CA55C1"/>
    <w:rsid w:val="00CA65A4"/>
    <w:rsid w:val="00CA6A24"/>
    <w:rsid w:val="00CA6DB4"/>
    <w:rsid w:val="00CA6E5E"/>
    <w:rsid w:val="00CB12F4"/>
    <w:rsid w:val="00CB27A4"/>
    <w:rsid w:val="00CB2D5D"/>
    <w:rsid w:val="00CB2E9C"/>
    <w:rsid w:val="00CB4A7F"/>
    <w:rsid w:val="00CB53E9"/>
    <w:rsid w:val="00CB5F17"/>
    <w:rsid w:val="00CC0D92"/>
    <w:rsid w:val="00CC177C"/>
    <w:rsid w:val="00CC2228"/>
    <w:rsid w:val="00CC3E84"/>
    <w:rsid w:val="00CC4398"/>
    <w:rsid w:val="00CC5069"/>
    <w:rsid w:val="00CC5967"/>
    <w:rsid w:val="00CC5E5D"/>
    <w:rsid w:val="00CC64D0"/>
    <w:rsid w:val="00CC7144"/>
    <w:rsid w:val="00CD0928"/>
    <w:rsid w:val="00CD0DB1"/>
    <w:rsid w:val="00CD1E7F"/>
    <w:rsid w:val="00CD256C"/>
    <w:rsid w:val="00CD2E0A"/>
    <w:rsid w:val="00CD2E76"/>
    <w:rsid w:val="00CD57B1"/>
    <w:rsid w:val="00CD5DF9"/>
    <w:rsid w:val="00CD634E"/>
    <w:rsid w:val="00CD66DF"/>
    <w:rsid w:val="00CD73BA"/>
    <w:rsid w:val="00CD7C18"/>
    <w:rsid w:val="00CE0458"/>
    <w:rsid w:val="00CE0B0C"/>
    <w:rsid w:val="00CE0D91"/>
    <w:rsid w:val="00CE117B"/>
    <w:rsid w:val="00CE1967"/>
    <w:rsid w:val="00CE1DEB"/>
    <w:rsid w:val="00CE1F1C"/>
    <w:rsid w:val="00CE41F0"/>
    <w:rsid w:val="00CE687E"/>
    <w:rsid w:val="00CE6D02"/>
    <w:rsid w:val="00CE7070"/>
    <w:rsid w:val="00CF0E52"/>
    <w:rsid w:val="00CF119B"/>
    <w:rsid w:val="00CF1E5F"/>
    <w:rsid w:val="00CF4E2C"/>
    <w:rsid w:val="00D00ACB"/>
    <w:rsid w:val="00D01424"/>
    <w:rsid w:val="00D01A35"/>
    <w:rsid w:val="00D02298"/>
    <w:rsid w:val="00D04E96"/>
    <w:rsid w:val="00D06844"/>
    <w:rsid w:val="00D06B11"/>
    <w:rsid w:val="00D12B43"/>
    <w:rsid w:val="00D170C2"/>
    <w:rsid w:val="00D173BD"/>
    <w:rsid w:val="00D20076"/>
    <w:rsid w:val="00D21E8B"/>
    <w:rsid w:val="00D22111"/>
    <w:rsid w:val="00D236E1"/>
    <w:rsid w:val="00D237B5"/>
    <w:rsid w:val="00D24D6F"/>
    <w:rsid w:val="00D26FD5"/>
    <w:rsid w:val="00D27BB8"/>
    <w:rsid w:val="00D32424"/>
    <w:rsid w:val="00D328BE"/>
    <w:rsid w:val="00D349A5"/>
    <w:rsid w:val="00D3535B"/>
    <w:rsid w:val="00D42472"/>
    <w:rsid w:val="00D428B0"/>
    <w:rsid w:val="00D42E62"/>
    <w:rsid w:val="00D43930"/>
    <w:rsid w:val="00D4439F"/>
    <w:rsid w:val="00D4498E"/>
    <w:rsid w:val="00D45B2B"/>
    <w:rsid w:val="00D45CC1"/>
    <w:rsid w:val="00D467D1"/>
    <w:rsid w:val="00D504BD"/>
    <w:rsid w:val="00D50FE2"/>
    <w:rsid w:val="00D51DC4"/>
    <w:rsid w:val="00D53A34"/>
    <w:rsid w:val="00D54ECF"/>
    <w:rsid w:val="00D5693B"/>
    <w:rsid w:val="00D572A4"/>
    <w:rsid w:val="00D6025F"/>
    <w:rsid w:val="00D602AE"/>
    <w:rsid w:val="00D614F0"/>
    <w:rsid w:val="00D63100"/>
    <w:rsid w:val="00D642DF"/>
    <w:rsid w:val="00D649A9"/>
    <w:rsid w:val="00D6566B"/>
    <w:rsid w:val="00D67FF6"/>
    <w:rsid w:val="00D70743"/>
    <w:rsid w:val="00D72A6D"/>
    <w:rsid w:val="00D72E69"/>
    <w:rsid w:val="00D73A4A"/>
    <w:rsid w:val="00D76C5F"/>
    <w:rsid w:val="00D77893"/>
    <w:rsid w:val="00D857B5"/>
    <w:rsid w:val="00D85B07"/>
    <w:rsid w:val="00D86B95"/>
    <w:rsid w:val="00D87239"/>
    <w:rsid w:val="00D87B88"/>
    <w:rsid w:val="00D90864"/>
    <w:rsid w:val="00D91B10"/>
    <w:rsid w:val="00D92A2A"/>
    <w:rsid w:val="00D943CA"/>
    <w:rsid w:val="00D956AF"/>
    <w:rsid w:val="00D95A6D"/>
    <w:rsid w:val="00D96E7C"/>
    <w:rsid w:val="00DA0A80"/>
    <w:rsid w:val="00DA20BE"/>
    <w:rsid w:val="00DA2313"/>
    <w:rsid w:val="00DA37CB"/>
    <w:rsid w:val="00DA3874"/>
    <w:rsid w:val="00DA587D"/>
    <w:rsid w:val="00DA60F6"/>
    <w:rsid w:val="00DA7CAF"/>
    <w:rsid w:val="00DB046E"/>
    <w:rsid w:val="00DB0F19"/>
    <w:rsid w:val="00DB1884"/>
    <w:rsid w:val="00DB3295"/>
    <w:rsid w:val="00DB5379"/>
    <w:rsid w:val="00DB6BD4"/>
    <w:rsid w:val="00DC02A1"/>
    <w:rsid w:val="00DC6036"/>
    <w:rsid w:val="00DC6601"/>
    <w:rsid w:val="00DC70E1"/>
    <w:rsid w:val="00DD2409"/>
    <w:rsid w:val="00DD6A09"/>
    <w:rsid w:val="00DD729D"/>
    <w:rsid w:val="00DE0D25"/>
    <w:rsid w:val="00DE103E"/>
    <w:rsid w:val="00DE1D07"/>
    <w:rsid w:val="00DE2063"/>
    <w:rsid w:val="00DE3CC2"/>
    <w:rsid w:val="00DE43A0"/>
    <w:rsid w:val="00DE517D"/>
    <w:rsid w:val="00DE5CF1"/>
    <w:rsid w:val="00DE660C"/>
    <w:rsid w:val="00DE7968"/>
    <w:rsid w:val="00DE7A11"/>
    <w:rsid w:val="00DF0841"/>
    <w:rsid w:val="00DF6D86"/>
    <w:rsid w:val="00DF767F"/>
    <w:rsid w:val="00E00507"/>
    <w:rsid w:val="00E02EC3"/>
    <w:rsid w:val="00E03B73"/>
    <w:rsid w:val="00E03D9F"/>
    <w:rsid w:val="00E04CAF"/>
    <w:rsid w:val="00E11B47"/>
    <w:rsid w:val="00E11CBD"/>
    <w:rsid w:val="00E12670"/>
    <w:rsid w:val="00E1430C"/>
    <w:rsid w:val="00E1557D"/>
    <w:rsid w:val="00E16FC3"/>
    <w:rsid w:val="00E17A53"/>
    <w:rsid w:val="00E20069"/>
    <w:rsid w:val="00E225C4"/>
    <w:rsid w:val="00E239BC"/>
    <w:rsid w:val="00E23F82"/>
    <w:rsid w:val="00E26D6A"/>
    <w:rsid w:val="00E27C65"/>
    <w:rsid w:val="00E306FC"/>
    <w:rsid w:val="00E311D1"/>
    <w:rsid w:val="00E3381F"/>
    <w:rsid w:val="00E406AE"/>
    <w:rsid w:val="00E416E5"/>
    <w:rsid w:val="00E42BED"/>
    <w:rsid w:val="00E44E7A"/>
    <w:rsid w:val="00E45892"/>
    <w:rsid w:val="00E459CE"/>
    <w:rsid w:val="00E479F4"/>
    <w:rsid w:val="00E505E7"/>
    <w:rsid w:val="00E530BE"/>
    <w:rsid w:val="00E54D75"/>
    <w:rsid w:val="00E550A7"/>
    <w:rsid w:val="00E621B5"/>
    <w:rsid w:val="00E62396"/>
    <w:rsid w:val="00E62EDB"/>
    <w:rsid w:val="00E63DD3"/>
    <w:rsid w:val="00E64ED4"/>
    <w:rsid w:val="00E652B0"/>
    <w:rsid w:val="00E665E5"/>
    <w:rsid w:val="00E67C49"/>
    <w:rsid w:val="00E67F62"/>
    <w:rsid w:val="00E7046D"/>
    <w:rsid w:val="00E71645"/>
    <w:rsid w:val="00E73DEF"/>
    <w:rsid w:val="00E742DB"/>
    <w:rsid w:val="00E75A16"/>
    <w:rsid w:val="00E75D0D"/>
    <w:rsid w:val="00E75DEF"/>
    <w:rsid w:val="00E81B23"/>
    <w:rsid w:val="00E82DB1"/>
    <w:rsid w:val="00E83AAB"/>
    <w:rsid w:val="00E84861"/>
    <w:rsid w:val="00E84B5D"/>
    <w:rsid w:val="00E8624E"/>
    <w:rsid w:val="00E86821"/>
    <w:rsid w:val="00E9060C"/>
    <w:rsid w:val="00E908FA"/>
    <w:rsid w:val="00E913F9"/>
    <w:rsid w:val="00E92794"/>
    <w:rsid w:val="00E932DB"/>
    <w:rsid w:val="00E93A72"/>
    <w:rsid w:val="00E94DB3"/>
    <w:rsid w:val="00E952B8"/>
    <w:rsid w:val="00E95339"/>
    <w:rsid w:val="00E95E0D"/>
    <w:rsid w:val="00E95EFA"/>
    <w:rsid w:val="00EA07CA"/>
    <w:rsid w:val="00EA36BA"/>
    <w:rsid w:val="00EA3D26"/>
    <w:rsid w:val="00EA5DCB"/>
    <w:rsid w:val="00EA690D"/>
    <w:rsid w:val="00EB03F6"/>
    <w:rsid w:val="00EB2A03"/>
    <w:rsid w:val="00EB4B80"/>
    <w:rsid w:val="00EB54C8"/>
    <w:rsid w:val="00EC0F89"/>
    <w:rsid w:val="00EC1F6D"/>
    <w:rsid w:val="00EC35C9"/>
    <w:rsid w:val="00EC38BC"/>
    <w:rsid w:val="00EC3A63"/>
    <w:rsid w:val="00EC4B62"/>
    <w:rsid w:val="00EC68B0"/>
    <w:rsid w:val="00ED18CA"/>
    <w:rsid w:val="00ED258B"/>
    <w:rsid w:val="00ED2E64"/>
    <w:rsid w:val="00ED3F9A"/>
    <w:rsid w:val="00ED6F7D"/>
    <w:rsid w:val="00ED7797"/>
    <w:rsid w:val="00ED7BA9"/>
    <w:rsid w:val="00EE0045"/>
    <w:rsid w:val="00EE0862"/>
    <w:rsid w:val="00EE0EC3"/>
    <w:rsid w:val="00EE1166"/>
    <w:rsid w:val="00EE1978"/>
    <w:rsid w:val="00EE3F27"/>
    <w:rsid w:val="00EE420B"/>
    <w:rsid w:val="00EE4425"/>
    <w:rsid w:val="00EE4E8E"/>
    <w:rsid w:val="00EE586A"/>
    <w:rsid w:val="00EF0673"/>
    <w:rsid w:val="00EF1256"/>
    <w:rsid w:val="00EF268C"/>
    <w:rsid w:val="00EF3134"/>
    <w:rsid w:val="00EF5296"/>
    <w:rsid w:val="00EF7C1C"/>
    <w:rsid w:val="00EF7C35"/>
    <w:rsid w:val="00F0008D"/>
    <w:rsid w:val="00F016B2"/>
    <w:rsid w:val="00F023B3"/>
    <w:rsid w:val="00F03402"/>
    <w:rsid w:val="00F04663"/>
    <w:rsid w:val="00F04897"/>
    <w:rsid w:val="00F04CF5"/>
    <w:rsid w:val="00F04D70"/>
    <w:rsid w:val="00F057A3"/>
    <w:rsid w:val="00F05F37"/>
    <w:rsid w:val="00F10F02"/>
    <w:rsid w:val="00F11972"/>
    <w:rsid w:val="00F12D04"/>
    <w:rsid w:val="00F133CD"/>
    <w:rsid w:val="00F1437D"/>
    <w:rsid w:val="00F14E5C"/>
    <w:rsid w:val="00F16357"/>
    <w:rsid w:val="00F1635A"/>
    <w:rsid w:val="00F174E8"/>
    <w:rsid w:val="00F23227"/>
    <w:rsid w:val="00F23271"/>
    <w:rsid w:val="00F25958"/>
    <w:rsid w:val="00F27353"/>
    <w:rsid w:val="00F27F25"/>
    <w:rsid w:val="00F3088E"/>
    <w:rsid w:val="00F30F90"/>
    <w:rsid w:val="00F34198"/>
    <w:rsid w:val="00F3498E"/>
    <w:rsid w:val="00F349AC"/>
    <w:rsid w:val="00F35A9C"/>
    <w:rsid w:val="00F36244"/>
    <w:rsid w:val="00F36AFE"/>
    <w:rsid w:val="00F374EC"/>
    <w:rsid w:val="00F37F13"/>
    <w:rsid w:val="00F401D9"/>
    <w:rsid w:val="00F420F6"/>
    <w:rsid w:val="00F507A7"/>
    <w:rsid w:val="00F50BCC"/>
    <w:rsid w:val="00F50F30"/>
    <w:rsid w:val="00F51C28"/>
    <w:rsid w:val="00F53A1E"/>
    <w:rsid w:val="00F5405E"/>
    <w:rsid w:val="00F54302"/>
    <w:rsid w:val="00F555D5"/>
    <w:rsid w:val="00F57218"/>
    <w:rsid w:val="00F623D2"/>
    <w:rsid w:val="00F6344B"/>
    <w:rsid w:val="00F63968"/>
    <w:rsid w:val="00F648C7"/>
    <w:rsid w:val="00F65FDC"/>
    <w:rsid w:val="00F67385"/>
    <w:rsid w:val="00F70D6F"/>
    <w:rsid w:val="00F72227"/>
    <w:rsid w:val="00F74543"/>
    <w:rsid w:val="00F76882"/>
    <w:rsid w:val="00F76931"/>
    <w:rsid w:val="00F76F84"/>
    <w:rsid w:val="00F8080E"/>
    <w:rsid w:val="00F811C6"/>
    <w:rsid w:val="00F84F36"/>
    <w:rsid w:val="00F84F75"/>
    <w:rsid w:val="00F85CA9"/>
    <w:rsid w:val="00F87136"/>
    <w:rsid w:val="00F93FF0"/>
    <w:rsid w:val="00F94784"/>
    <w:rsid w:val="00F947DE"/>
    <w:rsid w:val="00F95A67"/>
    <w:rsid w:val="00F96ACA"/>
    <w:rsid w:val="00F97610"/>
    <w:rsid w:val="00F97E5F"/>
    <w:rsid w:val="00FA0232"/>
    <w:rsid w:val="00FA0CAB"/>
    <w:rsid w:val="00FA200F"/>
    <w:rsid w:val="00FA51D2"/>
    <w:rsid w:val="00FA5ED3"/>
    <w:rsid w:val="00FA62AF"/>
    <w:rsid w:val="00FB026A"/>
    <w:rsid w:val="00FB323B"/>
    <w:rsid w:val="00FB6946"/>
    <w:rsid w:val="00FB72FF"/>
    <w:rsid w:val="00FC0688"/>
    <w:rsid w:val="00FC1F1F"/>
    <w:rsid w:val="00FC2E15"/>
    <w:rsid w:val="00FC3773"/>
    <w:rsid w:val="00FC3815"/>
    <w:rsid w:val="00FC3F65"/>
    <w:rsid w:val="00FC478F"/>
    <w:rsid w:val="00FC5296"/>
    <w:rsid w:val="00FC5515"/>
    <w:rsid w:val="00FC60B7"/>
    <w:rsid w:val="00FD1F69"/>
    <w:rsid w:val="00FD2DF9"/>
    <w:rsid w:val="00FD2F5F"/>
    <w:rsid w:val="00FD2F84"/>
    <w:rsid w:val="00FD39B9"/>
    <w:rsid w:val="00FD4409"/>
    <w:rsid w:val="00FD5B3F"/>
    <w:rsid w:val="00FD6A0E"/>
    <w:rsid w:val="00FE0374"/>
    <w:rsid w:val="00FE06BD"/>
    <w:rsid w:val="00FE2EB0"/>
    <w:rsid w:val="00FE32A3"/>
    <w:rsid w:val="00FE4C2E"/>
    <w:rsid w:val="00FE5945"/>
    <w:rsid w:val="00FF0573"/>
    <w:rsid w:val="00FF16EF"/>
    <w:rsid w:val="00FF58FB"/>
    <w:rsid w:val="00FF7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853"/>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CE68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87E"/>
    <w:rPr>
      <w:rFonts w:asciiTheme="majorHAnsi" w:eastAsiaTheme="majorEastAsia" w:hAnsiTheme="majorHAnsi" w:cstheme="majorBidi"/>
      <w:b/>
      <w:bCs/>
      <w:color w:val="365F91" w:themeColor="accent1" w:themeShade="BF"/>
      <w:sz w:val="28"/>
      <w:szCs w:val="28"/>
      <w:lang w:eastAsia="ru-RU"/>
    </w:rPr>
  </w:style>
  <w:style w:type="paragraph" w:styleId="a3">
    <w:name w:val="Title"/>
    <w:basedOn w:val="a"/>
    <w:next w:val="a"/>
    <w:link w:val="a4"/>
    <w:uiPriority w:val="10"/>
    <w:qFormat/>
    <w:rsid w:val="00CE68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E687E"/>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No Spacing"/>
    <w:link w:val="a6"/>
    <w:uiPriority w:val="1"/>
    <w:qFormat/>
    <w:rsid w:val="00CE687E"/>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CE687E"/>
    <w:pPr>
      <w:ind w:left="720"/>
      <w:contextualSpacing/>
    </w:pPr>
    <w:rPr>
      <w:rFonts w:ascii="Calibri" w:eastAsia="Calibri" w:hAnsi="Calibri"/>
      <w:lang w:eastAsia="en-US"/>
    </w:rPr>
  </w:style>
  <w:style w:type="character" w:styleId="a8">
    <w:name w:val="Hyperlink"/>
    <w:basedOn w:val="a0"/>
    <w:uiPriority w:val="99"/>
    <w:semiHidden/>
    <w:unhideWhenUsed/>
    <w:rsid w:val="00962853"/>
    <w:rPr>
      <w:color w:val="0000FF"/>
      <w:u w:val="single"/>
    </w:rPr>
  </w:style>
  <w:style w:type="character" w:styleId="a9">
    <w:name w:val="FollowedHyperlink"/>
    <w:basedOn w:val="a0"/>
    <w:uiPriority w:val="99"/>
    <w:semiHidden/>
    <w:unhideWhenUsed/>
    <w:rsid w:val="00962853"/>
    <w:rPr>
      <w:color w:val="800080" w:themeColor="followedHyperlink"/>
      <w:u w:val="single"/>
    </w:rPr>
  </w:style>
  <w:style w:type="paragraph" w:styleId="aa">
    <w:name w:val="header"/>
    <w:basedOn w:val="a"/>
    <w:link w:val="ab"/>
    <w:uiPriority w:val="99"/>
    <w:unhideWhenUsed/>
    <w:rsid w:val="00962853"/>
    <w:pPr>
      <w:tabs>
        <w:tab w:val="center" w:pos="4677"/>
        <w:tab w:val="right" w:pos="9355"/>
      </w:tabs>
    </w:pPr>
  </w:style>
  <w:style w:type="character" w:customStyle="1" w:styleId="ab">
    <w:name w:val="Верхний колонтитул Знак"/>
    <w:basedOn w:val="a0"/>
    <w:link w:val="aa"/>
    <w:uiPriority w:val="99"/>
    <w:rsid w:val="00962853"/>
    <w:rPr>
      <w:rFonts w:ascii="Times New Roman" w:eastAsiaTheme="minorEastAsia" w:hAnsi="Times New Roman" w:cs="Times New Roman"/>
      <w:lang w:eastAsia="ru-RU"/>
    </w:rPr>
  </w:style>
  <w:style w:type="paragraph" w:styleId="ac">
    <w:name w:val="footer"/>
    <w:basedOn w:val="a"/>
    <w:link w:val="ad"/>
    <w:uiPriority w:val="99"/>
    <w:unhideWhenUsed/>
    <w:rsid w:val="00962853"/>
    <w:pPr>
      <w:tabs>
        <w:tab w:val="center" w:pos="4677"/>
        <w:tab w:val="right" w:pos="9355"/>
      </w:tabs>
    </w:pPr>
  </w:style>
  <w:style w:type="character" w:customStyle="1" w:styleId="ad">
    <w:name w:val="Нижний колонтитул Знак"/>
    <w:basedOn w:val="a0"/>
    <w:link w:val="ac"/>
    <w:uiPriority w:val="99"/>
    <w:rsid w:val="00962853"/>
    <w:rPr>
      <w:rFonts w:ascii="Times New Roman" w:eastAsiaTheme="minorEastAsia" w:hAnsi="Times New Roman" w:cs="Times New Roman"/>
      <w:lang w:eastAsia="ru-RU"/>
    </w:rPr>
  </w:style>
  <w:style w:type="paragraph" w:styleId="ae">
    <w:name w:val="Body Text"/>
    <w:basedOn w:val="a"/>
    <w:link w:val="af"/>
    <w:uiPriority w:val="1"/>
    <w:semiHidden/>
    <w:unhideWhenUsed/>
    <w:qFormat/>
    <w:rsid w:val="00962853"/>
    <w:pPr>
      <w:widowControl w:val="0"/>
      <w:ind w:left="102" w:firstLine="708"/>
    </w:pPr>
    <w:rPr>
      <w:rFonts w:eastAsia="Times New Roman" w:cstheme="minorBidi"/>
      <w:sz w:val="26"/>
      <w:szCs w:val="26"/>
      <w:lang w:val="en-US" w:eastAsia="en-US"/>
    </w:rPr>
  </w:style>
  <w:style w:type="character" w:customStyle="1" w:styleId="af">
    <w:name w:val="Основной текст Знак"/>
    <w:basedOn w:val="a0"/>
    <w:link w:val="ae"/>
    <w:uiPriority w:val="1"/>
    <w:semiHidden/>
    <w:rsid w:val="00962853"/>
    <w:rPr>
      <w:rFonts w:ascii="Times New Roman" w:eastAsia="Times New Roman" w:hAnsi="Times New Roman"/>
      <w:sz w:val="26"/>
      <w:szCs w:val="26"/>
      <w:lang w:val="en-US"/>
    </w:rPr>
  </w:style>
  <w:style w:type="character" w:customStyle="1" w:styleId="apple-converted-space">
    <w:name w:val="apple-converted-space"/>
    <w:basedOn w:val="a0"/>
    <w:rsid w:val="00962853"/>
  </w:style>
  <w:style w:type="table" w:styleId="af0">
    <w:name w:val="Table Grid"/>
    <w:basedOn w:val="a1"/>
    <w:uiPriority w:val="59"/>
    <w:rsid w:val="0096285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locked/>
    <w:rsid w:val="00962853"/>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B54C8"/>
    <w:rPr>
      <w:rFonts w:ascii="Tahoma" w:hAnsi="Tahoma" w:cs="Tahoma"/>
      <w:sz w:val="16"/>
      <w:szCs w:val="16"/>
    </w:rPr>
  </w:style>
  <w:style w:type="character" w:customStyle="1" w:styleId="af2">
    <w:name w:val="Текст выноски Знак"/>
    <w:basedOn w:val="a0"/>
    <w:link w:val="af1"/>
    <w:uiPriority w:val="99"/>
    <w:semiHidden/>
    <w:rsid w:val="00EB54C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853"/>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CE68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87E"/>
    <w:rPr>
      <w:rFonts w:asciiTheme="majorHAnsi" w:eastAsiaTheme="majorEastAsia" w:hAnsiTheme="majorHAnsi" w:cstheme="majorBidi"/>
      <w:b/>
      <w:bCs/>
      <w:color w:val="365F91" w:themeColor="accent1" w:themeShade="BF"/>
      <w:sz w:val="28"/>
      <w:szCs w:val="28"/>
      <w:lang w:eastAsia="ru-RU"/>
    </w:rPr>
  </w:style>
  <w:style w:type="paragraph" w:styleId="a3">
    <w:name w:val="Title"/>
    <w:basedOn w:val="a"/>
    <w:next w:val="a"/>
    <w:link w:val="a4"/>
    <w:uiPriority w:val="10"/>
    <w:qFormat/>
    <w:rsid w:val="00CE68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E687E"/>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No Spacing"/>
    <w:link w:val="a6"/>
    <w:uiPriority w:val="1"/>
    <w:qFormat/>
    <w:rsid w:val="00CE687E"/>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CE687E"/>
    <w:pPr>
      <w:ind w:left="720"/>
      <w:contextualSpacing/>
    </w:pPr>
    <w:rPr>
      <w:rFonts w:ascii="Calibri" w:eastAsia="Calibri" w:hAnsi="Calibri"/>
      <w:lang w:eastAsia="en-US"/>
    </w:rPr>
  </w:style>
  <w:style w:type="character" w:styleId="a8">
    <w:name w:val="Hyperlink"/>
    <w:basedOn w:val="a0"/>
    <w:uiPriority w:val="99"/>
    <w:semiHidden/>
    <w:unhideWhenUsed/>
    <w:rsid w:val="00962853"/>
    <w:rPr>
      <w:color w:val="0000FF"/>
      <w:u w:val="single"/>
    </w:rPr>
  </w:style>
  <w:style w:type="character" w:styleId="a9">
    <w:name w:val="FollowedHyperlink"/>
    <w:basedOn w:val="a0"/>
    <w:uiPriority w:val="99"/>
    <w:semiHidden/>
    <w:unhideWhenUsed/>
    <w:rsid w:val="00962853"/>
    <w:rPr>
      <w:color w:val="800080" w:themeColor="followedHyperlink"/>
      <w:u w:val="single"/>
    </w:rPr>
  </w:style>
  <w:style w:type="paragraph" w:styleId="aa">
    <w:name w:val="header"/>
    <w:basedOn w:val="a"/>
    <w:link w:val="ab"/>
    <w:uiPriority w:val="99"/>
    <w:unhideWhenUsed/>
    <w:rsid w:val="00962853"/>
    <w:pPr>
      <w:tabs>
        <w:tab w:val="center" w:pos="4677"/>
        <w:tab w:val="right" w:pos="9355"/>
      </w:tabs>
    </w:pPr>
  </w:style>
  <w:style w:type="character" w:customStyle="1" w:styleId="ab">
    <w:name w:val="Верхний колонтитул Знак"/>
    <w:basedOn w:val="a0"/>
    <w:link w:val="aa"/>
    <w:uiPriority w:val="99"/>
    <w:rsid w:val="00962853"/>
    <w:rPr>
      <w:rFonts w:ascii="Times New Roman" w:eastAsiaTheme="minorEastAsia" w:hAnsi="Times New Roman" w:cs="Times New Roman"/>
      <w:lang w:eastAsia="ru-RU"/>
    </w:rPr>
  </w:style>
  <w:style w:type="paragraph" w:styleId="ac">
    <w:name w:val="footer"/>
    <w:basedOn w:val="a"/>
    <w:link w:val="ad"/>
    <w:uiPriority w:val="99"/>
    <w:unhideWhenUsed/>
    <w:rsid w:val="00962853"/>
    <w:pPr>
      <w:tabs>
        <w:tab w:val="center" w:pos="4677"/>
        <w:tab w:val="right" w:pos="9355"/>
      </w:tabs>
    </w:pPr>
  </w:style>
  <w:style w:type="character" w:customStyle="1" w:styleId="ad">
    <w:name w:val="Нижний колонтитул Знак"/>
    <w:basedOn w:val="a0"/>
    <w:link w:val="ac"/>
    <w:uiPriority w:val="99"/>
    <w:rsid w:val="00962853"/>
    <w:rPr>
      <w:rFonts w:ascii="Times New Roman" w:eastAsiaTheme="minorEastAsia" w:hAnsi="Times New Roman" w:cs="Times New Roman"/>
      <w:lang w:eastAsia="ru-RU"/>
    </w:rPr>
  </w:style>
  <w:style w:type="paragraph" w:styleId="ae">
    <w:name w:val="Body Text"/>
    <w:basedOn w:val="a"/>
    <w:link w:val="af"/>
    <w:uiPriority w:val="1"/>
    <w:semiHidden/>
    <w:unhideWhenUsed/>
    <w:qFormat/>
    <w:rsid w:val="00962853"/>
    <w:pPr>
      <w:widowControl w:val="0"/>
      <w:ind w:left="102" w:firstLine="708"/>
    </w:pPr>
    <w:rPr>
      <w:rFonts w:eastAsia="Times New Roman" w:cstheme="minorBidi"/>
      <w:sz w:val="26"/>
      <w:szCs w:val="26"/>
      <w:lang w:val="en-US" w:eastAsia="en-US"/>
    </w:rPr>
  </w:style>
  <w:style w:type="character" w:customStyle="1" w:styleId="af">
    <w:name w:val="Основной текст Знак"/>
    <w:basedOn w:val="a0"/>
    <w:link w:val="ae"/>
    <w:uiPriority w:val="1"/>
    <w:semiHidden/>
    <w:rsid w:val="00962853"/>
    <w:rPr>
      <w:rFonts w:ascii="Times New Roman" w:eastAsia="Times New Roman" w:hAnsi="Times New Roman"/>
      <w:sz w:val="26"/>
      <w:szCs w:val="26"/>
      <w:lang w:val="en-US"/>
    </w:rPr>
  </w:style>
  <w:style w:type="character" w:customStyle="1" w:styleId="apple-converted-space">
    <w:name w:val="apple-converted-space"/>
    <w:basedOn w:val="a0"/>
    <w:rsid w:val="00962853"/>
  </w:style>
  <w:style w:type="table" w:styleId="af0">
    <w:name w:val="Table Grid"/>
    <w:basedOn w:val="a1"/>
    <w:uiPriority w:val="59"/>
    <w:rsid w:val="0096285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locked/>
    <w:rsid w:val="00962853"/>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B54C8"/>
    <w:rPr>
      <w:rFonts w:ascii="Tahoma" w:hAnsi="Tahoma" w:cs="Tahoma"/>
      <w:sz w:val="16"/>
      <w:szCs w:val="16"/>
    </w:rPr>
  </w:style>
  <w:style w:type="character" w:customStyle="1" w:styleId="af2">
    <w:name w:val="Текст выноски Знак"/>
    <w:basedOn w:val="a0"/>
    <w:link w:val="af1"/>
    <w:uiPriority w:val="99"/>
    <w:semiHidden/>
    <w:rsid w:val="00EB54C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80033">
      <w:bodyDiv w:val="1"/>
      <w:marLeft w:val="0"/>
      <w:marRight w:val="0"/>
      <w:marTop w:val="0"/>
      <w:marBottom w:val="0"/>
      <w:divBdr>
        <w:top w:val="none" w:sz="0" w:space="0" w:color="auto"/>
        <w:left w:val="none" w:sz="0" w:space="0" w:color="auto"/>
        <w:bottom w:val="none" w:sz="0" w:space="0" w:color="auto"/>
        <w:right w:val="none" w:sz="0" w:space="0" w:color="auto"/>
      </w:divBdr>
    </w:div>
    <w:div w:id="182303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6657</Words>
  <Characters>37947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2</cp:revision>
  <cp:lastPrinted>2020-05-23T08:44:00Z</cp:lastPrinted>
  <dcterms:created xsi:type="dcterms:W3CDTF">2022-02-21T05:25:00Z</dcterms:created>
  <dcterms:modified xsi:type="dcterms:W3CDTF">2022-02-21T05:25:00Z</dcterms:modified>
</cp:coreProperties>
</file>